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FB17B" w14:textId="40F85CDB" w:rsidR="00F7479A" w:rsidRDefault="00F7479A" w:rsidP="00F7479A">
      <w:pPr>
        <w:jc w:val="center"/>
        <w:rPr>
          <w:rFonts w:ascii="Cooper Black" w:hAnsi="Cooper Black"/>
          <w:sz w:val="40"/>
          <w:szCs w:val="40"/>
        </w:rPr>
      </w:pPr>
      <w:r>
        <w:rPr>
          <w:noProof/>
        </w:rPr>
        <w:drawing>
          <wp:anchor distT="0" distB="0" distL="114300" distR="114300" simplePos="0" relativeHeight="251658240" behindDoc="1" locked="0" layoutInCell="1" allowOverlap="1" wp14:anchorId="65E0DCB8" wp14:editId="6E3E2A69">
            <wp:simplePos x="0" y="0"/>
            <wp:positionH relativeFrom="column">
              <wp:posOffset>5462905</wp:posOffset>
            </wp:positionH>
            <wp:positionV relativeFrom="paragraph">
              <wp:posOffset>-623570</wp:posOffset>
            </wp:positionV>
            <wp:extent cx="2400300" cy="1905000"/>
            <wp:effectExtent l="0" t="0" r="0" b="0"/>
            <wp:wrapNone/>
            <wp:docPr id="1" name="Bilde 1" descr="Plan for sosial kompetanse, Førland barnehage. Dagen i dag skal bli den  b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for sosial kompetanse, Førland barnehage. Dagen i dag skal bli den  bes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anchor>
        </w:drawing>
      </w:r>
      <w:r w:rsidRPr="00F7479A">
        <w:rPr>
          <w:rFonts w:ascii="Cooper Black" w:hAnsi="Cooper Black"/>
          <w:sz w:val="40"/>
          <w:szCs w:val="40"/>
        </w:rPr>
        <w:t>Månedsbrev april</w:t>
      </w:r>
    </w:p>
    <w:p w14:paraId="3C8C0720" w14:textId="12B340C0" w:rsidR="00F7479A" w:rsidRDefault="00F7479A" w:rsidP="00F7479A">
      <w:pPr>
        <w:jc w:val="center"/>
        <w:rPr>
          <w:rFonts w:ascii="Cooper Black" w:hAnsi="Cooper Black"/>
        </w:rPr>
      </w:pPr>
      <w:r>
        <w:rPr>
          <w:rFonts w:ascii="Cooper Black" w:hAnsi="Cooper Black"/>
        </w:rPr>
        <w:t>Sosial kompetanse og førstehjelp</w:t>
      </w:r>
    </w:p>
    <w:p w14:paraId="02772BC1" w14:textId="77777777" w:rsidR="00F7479A" w:rsidRDefault="00F7479A" w:rsidP="00F7479A">
      <w:pPr>
        <w:jc w:val="center"/>
        <w:rPr>
          <w:rFonts w:ascii="Cooper Black" w:hAnsi="Cooper Black"/>
        </w:rPr>
      </w:pPr>
    </w:p>
    <w:p w14:paraId="782698B9" w14:textId="77777777" w:rsidR="00F7479A" w:rsidRDefault="00F7479A" w:rsidP="00F7479A">
      <w:pPr>
        <w:jc w:val="center"/>
        <w:rPr>
          <w:rFonts w:ascii="Cooper Black" w:hAnsi="Cooper Black"/>
        </w:rPr>
      </w:pPr>
    </w:p>
    <w:p w14:paraId="6382F74C" w14:textId="77777777" w:rsidR="00892574" w:rsidRDefault="00892574" w:rsidP="00F7479A"/>
    <w:p w14:paraId="133E4137" w14:textId="77777777" w:rsidR="00F94053" w:rsidRDefault="00F94053" w:rsidP="00F7479A"/>
    <w:tbl>
      <w:tblPr>
        <w:tblStyle w:val="Tabellrutenett"/>
        <w:tblW w:w="0" w:type="auto"/>
        <w:tblLook w:val="04A0" w:firstRow="1" w:lastRow="0" w:firstColumn="1" w:lastColumn="0" w:noHBand="0" w:noVBand="1"/>
      </w:tblPr>
      <w:tblGrid>
        <w:gridCol w:w="3107"/>
        <w:gridCol w:w="2506"/>
        <w:gridCol w:w="2506"/>
        <w:gridCol w:w="3369"/>
        <w:gridCol w:w="2506"/>
      </w:tblGrid>
      <w:tr w:rsidR="008A427E" w14:paraId="59E12B57" w14:textId="77777777" w:rsidTr="00645EA4">
        <w:tc>
          <w:tcPr>
            <w:tcW w:w="2798" w:type="dxa"/>
            <w:shd w:val="clear" w:color="auto" w:fill="D9D9D9" w:themeFill="background1" w:themeFillShade="D9"/>
          </w:tcPr>
          <w:p w14:paraId="3BDA3FF1" w14:textId="625352C6" w:rsidR="00F94053" w:rsidRPr="00F94053" w:rsidRDefault="00F94053" w:rsidP="00F94053">
            <w:pPr>
              <w:jc w:val="center"/>
              <w:rPr>
                <w:rFonts w:ascii="Cooper Black" w:hAnsi="Cooper Black"/>
                <w:color w:val="77206D" w:themeColor="accent5" w:themeShade="BF"/>
                <w:sz w:val="36"/>
                <w:szCs w:val="36"/>
              </w:rPr>
            </w:pPr>
            <w:r>
              <w:rPr>
                <w:rFonts w:ascii="Cooper Black" w:hAnsi="Cooper Black"/>
                <w:color w:val="77206D" w:themeColor="accent5" w:themeShade="BF"/>
                <w:sz w:val="36"/>
                <w:szCs w:val="36"/>
              </w:rPr>
              <w:t>Mandag</w:t>
            </w:r>
          </w:p>
        </w:tc>
        <w:tc>
          <w:tcPr>
            <w:tcW w:w="2799" w:type="dxa"/>
            <w:shd w:val="clear" w:color="auto" w:fill="D9D9D9" w:themeFill="background1" w:themeFillShade="D9"/>
          </w:tcPr>
          <w:p w14:paraId="3ED3D419" w14:textId="35EF65E3" w:rsidR="00F94053" w:rsidRPr="00F94053" w:rsidRDefault="00F94053" w:rsidP="00F94053">
            <w:pPr>
              <w:jc w:val="center"/>
              <w:rPr>
                <w:rFonts w:ascii="Cooper Black" w:hAnsi="Cooper Black"/>
                <w:color w:val="77206D" w:themeColor="accent5" w:themeShade="BF"/>
                <w:sz w:val="36"/>
                <w:szCs w:val="36"/>
              </w:rPr>
            </w:pPr>
            <w:r>
              <w:rPr>
                <w:rFonts w:ascii="Cooper Black" w:hAnsi="Cooper Black"/>
                <w:color w:val="77206D" w:themeColor="accent5" w:themeShade="BF"/>
                <w:sz w:val="36"/>
                <w:szCs w:val="36"/>
              </w:rPr>
              <w:t>Tirsdag</w:t>
            </w:r>
          </w:p>
        </w:tc>
        <w:tc>
          <w:tcPr>
            <w:tcW w:w="2799" w:type="dxa"/>
            <w:shd w:val="clear" w:color="auto" w:fill="D9D9D9" w:themeFill="background1" w:themeFillShade="D9"/>
          </w:tcPr>
          <w:p w14:paraId="5F7C8ADD" w14:textId="673CB4B7" w:rsidR="00F94053" w:rsidRPr="00F94053" w:rsidRDefault="00F94053" w:rsidP="00F94053">
            <w:pPr>
              <w:jc w:val="center"/>
              <w:rPr>
                <w:rFonts w:ascii="Cooper Black" w:hAnsi="Cooper Black"/>
                <w:color w:val="77206D" w:themeColor="accent5" w:themeShade="BF"/>
                <w:sz w:val="36"/>
                <w:szCs w:val="36"/>
              </w:rPr>
            </w:pPr>
            <w:r>
              <w:rPr>
                <w:rFonts w:ascii="Cooper Black" w:hAnsi="Cooper Black"/>
                <w:color w:val="77206D" w:themeColor="accent5" w:themeShade="BF"/>
                <w:sz w:val="36"/>
                <w:szCs w:val="36"/>
              </w:rPr>
              <w:t>Onsdag</w:t>
            </w:r>
          </w:p>
        </w:tc>
        <w:tc>
          <w:tcPr>
            <w:tcW w:w="2799" w:type="dxa"/>
            <w:shd w:val="clear" w:color="auto" w:fill="D9D9D9" w:themeFill="background1" w:themeFillShade="D9"/>
          </w:tcPr>
          <w:p w14:paraId="47E81A93" w14:textId="030B5F43" w:rsidR="00F94053" w:rsidRPr="00F94053" w:rsidRDefault="00F94053" w:rsidP="00F94053">
            <w:pPr>
              <w:jc w:val="center"/>
              <w:rPr>
                <w:rFonts w:ascii="Cooper Black" w:hAnsi="Cooper Black"/>
                <w:color w:val="77206D" w:themeColor="accent5" w:themeShade="BF"/>
                <w:sz w:val="36"/>
                <w:szCs w:val="36"/>
              </w:rPr>
            </w:pPr>
            <w:r>
              <w:rPr>
                <w:rFonts w:ascii="Cooper Black" w:hAnsi="Cooper Black"/>
                <w:color w:val="77206D" w:themeColor="accent5" w:themeShade="BF"/>
                <w:sz w:val="36"/>
                <w:szCs w:val="36"/>
              </w:rPr>
              <w:t>Torsdag</w:t>
            </w:r>
          </w:p>
        </w:tc>
        <w:tc>
          <w:tcPr>
            <w:tcW w:w="2799" w:type="dxa"/>
            <w:shd w:val="clear" w:color="auto" w:fill="D9D9D9" w:themeFill="background1" w:themeFillShade="D9"/>
          </w:tcPr>
          <w:p w14:paraId="2E504E86" w14:textId="22D4D896" w:rsidR="00F94053" w:rsidRPr="00F94053" w:rsidRDefault="00F94053" w:rsidP="00F94053">
            <w:pPr>
              <w:jc w:val="center"/>
              <w:rPr>
                <w:rFonts w:ascii="Cooper Black" w:hAnsi="Cooper Black"/>
                <w:color w:val="77206D" w:themeColor="accent5" w:themeShade="BF"/>
                <w:sz w:val="36"/>
                <w:szCs w:val="36"/>
              </w:rPr>
            </w:pPr>
            <w:r>
              <w:rPr>
                <w:rFonts w:ascii="Cooper Black" w:hAnsi="Cooper Black"/>
                <w:color w:val="77206D" w:themeColor="accent5" w:themeShade="BF"/>
                <w:sz w:val="36"/>
                <w:szCs w:val="36"/>
              </w:rPr>
              <w:t>Fredag</w:t>
            </w:r>
          </w:p>
        </w:tc>
      </w:tr>
      <w:tr w:rsidR="00EE3E20" w14:paraId="045E7536" w14:textId="77777777" w:rsidTr="0062176C">
        <w:tc>
          <w:tcPr>
            <w:tcW w:w="2798" w:type="dxa"/>
            <w:shd w:val="clear" w:color="auto" w:fill="FFC000"/>
          </w:tcPr>
          <w:p w14:paraId="005F62A2" w14:textId="77777777" w:rsidR="00F94053" w:rsidRPr="0062176C" w:rsidRDefault="00453277" w:rsidP="00645EA4">
            <w:pPr>
              <w:jc w:val="right"/>
            </w:pPr>
            <w:r w:rsidRPr="0062176C">
              <w:t>1</w:t>
            </w:r>
          </w:p>
          <w:p w14:paraId="2E489F71" w14:textId="3438A6A6" w:rsidR="00EF2D6C" w:rsidRPr="0062176C" w:rsidRDefault="00EF2D6C" w:rsidP="00EF2D6C">
            <w:r w:rsidRPr="0062176C">
              <w:t>2. påskedag – barnehagen er stengt</w:t>
            </w:r>
          </w:p>
        </w:tc>
        <w:tc>
          <w:tcPr>
            <w:tcW w:w="2799" w:type="dxa"/>
            <w:shd w:val="clear" w:color="auto" w:fill="FFC000"/>
          </w:tcPr>
          <w:p w14:paraId="3D71305D" w14:textId="77777777" w:rsidR="00F94053" w:rsidRPr="0062176C" w:rsidRDefault="00453277" w:rsidP="00645EA4">
            <w:pPr>
              <w:jc w:val="right"/>
            </w:pPr>
            <w:r w:rsidRPr="0062176C">
              <w:t>2</w:t>
            </w:r>
          </w:p>
          <w:p w14:paraId="33198F0A" w14:textId="13001A2D" w:rsidR="00EF2D6C" w:rsidRPr="0062176C" w:rsidRDefault="00EF2D6C" w:rsidP="00EF2D6C">
            <w:r w:rsidRPr="0062176C">
              <w:t>Planleggingsdag – barnehagen er stengt</w:t>
            </w:r>
          </w:p>
        </w:tc>
        <w:tc>
          <w:tcPr>
            <w:tcW w:w="2799" w:type="dxa"/>
          </w:tcPr>
          <w:p w14:paraId="71FA6FAA" w14:textId="77777777" w:rsidR="00F94053" w:rsidRDefault="00453277" w:rsidP="00645EA4">
            <w:pPr>
              <w:jc w:val="right"/>
            </w:pPr>
            <w:r>
              <w:t>3</w:t>
            </w:r>
          </w:p>
          <w:p w14:paraId="36DAD3C8" w14:textId="77777777" w:rsidR="00E2017D" w:rsidRDefault="00E2017D" w:rsidP="00E2017D">
            <w:r>
              <w:t>Velkommen tilbake</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4EA0DF03" w14:textId="77777777" w:rsidR="00E2017D" w:rsidRDefault="00E2017D" w:rsidP="00E2017D">
            <w:r>
              <w:t xml:space="preserve">Svømming </w:t>
            </w:r>
          </w:p>
          <w:p w14:paraId="76913611" w14:textId="1C7F334E" w:rsidR="00E2017D" w:rsidRPr="00645EA4" w:rsidRDefault="00E2017D" w:rsidP="00E2017D">
            <w:r>
              <w:t>Lek</w:t>
            </w:r>
          </w:p>
        </w:tc>
        <w:tc>
          <w:tcPr>
            <w:tcW w:w="2799" w:type="dxa"/>
          </w:tcPr>
          <w:p w14:paraId="67E3D7DC" w14:textId="77777777" w:rsidR="00F94053" w:rsidRDefault="00453277" w:rsidP="00645EA4">
            <w:pPr>
              <w:jc w:val="right"/>
            </w:pPr>
            <w:r>
              <w:t>4</w:t>
            </w:r>
          </w:p>
          <w:p w14:paraId="3BD4164C" w14:textId="79057364" w:rsidR="00E2017D" w:rsidRPr="008E1601" w:rsidRDefault="00E2017D" w:rsidP="00E2017D">
            <w:r w:rsidRPr="008E1601">
              <w:t>Hanna og Camilla er på kurs hele dagen</w:t>
            </w:r>
            <w:r w:rsidR="008E1601" w:rsidRPr="008E1601">
              <w:t>, Elisabeth og Ine er vikar. Vi tar dagen litt s</w:t>
            </w:r>
            <w:r w:rsidR="008E1601">
              <w:t>om den kommer.</w:t>
            </w:r>
          </w:p>
        </w:tc>
        <w:tc>
          <w:tcPr>
            <w:tcW w:w="2799" w:type="dxa"/>
          </w:tcPr>
          <w:p w14:paraId="18ECA053" w14:textId="77777777" w:rsidR="00F94053" w:rsidRDefault="00453277" w:rsidP="00645EA4">
            <w:pPr>
              <w:jc w:val="right"/>
            </w:pPr>
            <w:r>
              <w:t>5</w:t>
            </w:r>
          </w:p>
          <w:p w14:paraId="317CBE64" w14:textId="77777777" w:rsidR="001C1361" w:rsidRDefault="00882781" w:rsidP="001C1361">
            <w:r>
              <w:t>Språkgrupper</w:t>
            </w:r>
          </w:p>
          <w:p w14:paraId="52683FA5" w14:textId="4CA1B6E2" w:rsidR="00BA7845" w:rsidRPr="00645EA4" w:rsidRDefault="00BA7845" w:rsidP="001C1361">
            <w:r>
              <w:t>Lekegrupper</w:t>
            </w:r>
          </w:p>
        </w:tc>
      </w:tr>
      <w:tr w:rsidR="00EE3E20" w14:paraId="708CEF7D" w14:textId="77777777" w:rsidTr="00E15F07">
        <w:tc>
          <w:tcPr>
            <w:tcW w:w="2798" w:type="dxa"/>
            <w:shd w:val="clear" w:color="auto" w:fill="FFC000"/>
          </w:tcPr>
          <w:p w14:paraId="3EDD0E79" w14:textId="77777777" w:rsidR="00BA7845" w:rsidRPr="0062176C" w:rsidRDefault="00BA7845" w:rsidP="00BA7845">
            <w:r w:rsidRPr="0062176C">
              <w:t>Samling</w:t>
            </w:r>
            <w:r w:rsidRPr="0062176C">
              <w:sym w:font="Wingdings" w:char="F0E0"/>
            </w:r>
          </w:p>
          <w:p w14:paraId="1D5278AE" w14:textId="37EB3D90" w:rsidR="00BA7845" w:rsidRPr="0062176C" w:rsidRDefault="00BA7845" w:rsidP="00BA7845"/>
        </w:tc>
        <w:tc>
          <w:tcPr>
            <w:tcW w:w="2799" w:type="dxa"/>
            <w:shd w:val="clear" w:color="auto" w:fill="FFC000"/>
          </w:tcPr>
          <w:p w14:paraId="7FEC7337" w14:textId="77777777" w:rsidR="00BA7845" w:rsidRPr="0062176C" w:rsidRDefault="00BA7845" w:rsidP="00BA7845"/>
        </w:tc>
        <w:tc>
          <w:tcPr>
            <w:tcW w:w="2799" w:type="dxa"/>
            <w:shd w:val="clear" w:color="auto" w:fill="F2CEED" w:themeFill="accent5" w:themeFillTint="33"/>
          </w:tcPr>
          <w:p w14:paraId="1094ACB2" w14:textId="77777777" w:rsidR="005E036D" w:rsidRDefault="005E036D" w:rsidP="00BA7845"/>
          <w:p w14:paraId="2D0CF42D" w14:textId="46BB0AA8" w:rsidR="00BA7845" w:rsidRDefault="00C9032C" w:rsidP="00BA7845">
            <w:r>
              <w:t>Hva har vi gjort i påskeferien?</w:t>
            </w:r>
          </w:p>
        </w:tc>
        <w:tc>
          <w:tcPr>
            <w:tcW w:w="2799" w:type="dxa"/>
            <w:shd w:val="clear" w:color="auto" w:fill="F2CEED" w:themeFill="accent5" w:themeFillTint="33"/>
          </w:tcPr>
          <w:p w14:paraId="6CA1DF63" w14:textId="77777777" w:rsidR="005E036D" w:rsidRDefault="005E036D" w:rsidP="00BA7845"/>
          <w:p w14:paraId="65002B1A" w14:textId="32B1DE17" w:rsidR="00BA7845" w:rsidRDefault="00C9032C" w:rsidP="00BA7845">
            <w:r>
              <w:t>Førstehjelp med Henry</w:t>
            </w:r>
          </w:p>
        </w:tc>
        <w:tc>
          <w:tcPr>
            <w:tcW w:w="2799" w:type="dxa"/>
            <w:shd w:val="clear" w:color="auto" w:fill="F2CEED" w:themeFill="accent5" w:themeFillTint="33"/>
          </w:tcPr>
          <w:p w14:paraId="3F0ECDA7" w14:textId="77777777" w:rsidR="005E036D" w:rsidRDefault="005E036D" w:rsidP="00BA7845"/>
          <w:p w14:paraId="126F96B1" w14:textId="77777777" w:rsidR="00BA7845" w:rsidRDefault="00CB7AC1" w:rsidP="00BA7845">
            <w:r>
              <w:t>Hjerteprogrammet</w:t>
            </w:r>
          </w:p>
          <w:p w14:paraId="52826C98" w14:textId="7F28642F" w:rsidR="009F24C7" w:rsidRDefault="009F24C7" w:rsidP="009F24C7">
            <w:pPr>
              <w:pStyle w:val="Listeavsnitt"/>
              <w:numPr>
                <w:ilvl w:val="0"/>
                <w:numId w:val="3"/>
              </w:numPr>
            </w:pPr>
            <w:r>
              <w:t>Hvem er jeg</w:t>
            </w:r>
          </w:p>
        </w:tc>
      </w:tr>
      <w:tr w:rsidR="00EE3E20" w14:paraId="4509C86D" w14:textId="77777777" w:rsidTr="00F94053">
        <w:tc>
          <w:tcPr>
            <w:tcW w:w="2798" w:type="dxa"/>
          </w:tcPr>
          <w:p w14:paraId="228D0B5E" w14:textId="77777777" w:rsidR="00F94053" w:rsidRDefault="00453277" w:rsidP="00645EA4">
            <w:pPr>
              <w:jc w:val="right"/>
            </w:pPr>
            <w:r>
              <w:t>8</w:t>
            </w:r>
          </w:p>
          <w:p w14:paraId="4D9C7D83" w14:textId="37E9186A" w:rsidR="007309F2" w:rsidRDefault="007309F2" w:rsidP="007309F2">
            <w:r>
              <w:t>Femårsklubben</w:t>
            </w:r>
          </w:p>
          <w:p w14:paraId="1D288C44" w14:textId="18B00F3A" w:rsidR="007309F2" w:rsidRDefault="007309F2" w:rsidP="007309F2">
            <w:pPr>
              <w:pStyle w:val="Listeavsnitt"/>
              <w:numPr>
                <w:ilvl w:val="0"/>
                <w:numId w:val="1"/>
              </w:numPr>
            </w:pPr>
            <w:r>
              <w:t>Tanker om det å begynne på skolen</w:t>
            </w:r>
            <w:r w:rsidR="00D1430D">
              <w:t>.</w:t>
            </w:r>
          </w:p>
          <w:p w14:paraId="2E5B5888" w14:textId="5409C9D6" w:rsidR="00D1430D" w:rsidRDefault="00D1430D" w:rsidP="007309F2">
            <w:pPr>
              <w:pStyle w:val="Listeavsnitt"/>
              <w:numPr>
                <w:ilvl w:val="0"/>
                <w:numId w:val="1"/>
              </w:numPr>
            </w:pPr>
            <w:r>
              <w:t>Fortsette på muldvarpene</w:t>
            </w:r>
            <w:r w:rsidR="009E33B8">
              <w:t xml:space="preserve"> </w:t>
            </w:r>
          </w:p>
          <w:p w14:paraId="536FBE85" w14:textId="77777777" w:rsidR="009E33B8" w:rsidRDefault="009E33B8" w:rsidP="009E33B8"/>
          <w:p w14:paraId="14CCC024" w14:textId="0FFC2E09" w:rsidR="009E33B8" w:rsidRDefault="009E33B8" w:rsidP="009E33B8">
            <w:r>
              <w:t xml:space="preserve">Solklubben </w:t>
            </w:r>
          </w:p>
          <w:p w14:paraId="10E557DD" w14:textId="5F47D12F" w:rsidR="009E33B8" w:rsidRDefault="004F4F59" w:rsidP="009E33B8">
            <w:pPr>
              <w:pStyle w:val="Listeavsnitt"/>
              <w:numPr>
                <w:ilvl w:val="0"/>
                <w:numId w:val="1"/>
              </w:numPr>
            </w:pPr>
            <w:r>
              <w:lastRenderedPageBreak/>
              <w:t xml:space="preserve">Vi starter med å lage en vennskapsvegg </w:t>
            </w:r>
            <w:r w:rsidR="00050B00">
              <w:t>ute.</w:t>
            </w:r>
          </w:p>
          <w:p w14:paraId="36C34B0B" w14:textId="19110504" w:rsidR="00CB7AC1" w:rsidRPr="00645EA4" w:rsidRDefault="006F6CB8" w:rsidP="00645EA4">
            <w:pPr>
              <w:jc w:val="right"/>
            </w:pPr>
            <w:r>
              <w:t xml:space="preserve"> </w:t>
            </w:r>
          </w:p>
        </w:tc>
        <w:tc>
          <w:tcPr>
            <w:tcW w:w="2799" w:type="dxa"/>
          </w:tcPr>
          <w:p w14:paraId="40388D72" w14:textId="77777777" w:rsidR="00F94053" w:rsidRDefault="00453277" w:rsidP="00645EA4">
            <w:pPr>
              <w:jc w:val="right"/>
            </w:pPr>
            <w:r>
              <w:lastRenderedPageBreak/>
              <w:t>9</w:t>
            </w:r>
          </w:p>
          <w:p w14:paraId="7D22C833" w14:textId="5096A348" w:rsidR="007A24BB" w:rsidRPr="00645EA4" w:rsidRDefault="007A24BB" w:rsidP="007A24BB">
            <w:r>
              <w:t>Venneklubben på tur</w:t>
            </w:r>
          </w:p>
        </w:tc>
        <w:tc>
          <w:tcPr>
            <w:tcW w:w="2799" w:type="dxa"/>
          </w:tcPr>
          <w:p w14:paraId="156A8327" w14:textId="77777777" w:rsidR="00F94053" w:rsidRDefault="00453277" w:rsidP="00645EA4">
            <w:pPr>
              <w:jc w:val="right"/>
            </w:pPr>
            <w:r>
              <w:t>10</w:t>
            </w:r>
          </w:p>
          <w:p w14:paraId="6D71BC78" w14:textId="77777777" w:rsidR="00D5250A" w:rsidRDefault="00D5250A" w:rsidP="00D5250A">
            <w:r>
              <w:t xml:space="preserve">Svømming </w:t>
            </w:r>
          </w:p>
          <w:p w14:paraId="3A673940" w14:textId="3F58464C" w:rsidR="00D5250A" w:rsidRPr="00645EA4" w:rsidRDefault="00D5250A" w:rsidP="00D5250A">
            <w:r>
              <w:t>Lek</w:t>
            </w:r>
          </w:p>
        </w:tc>
        <w:tc>
          <w:tcPr>
            <w:tcW w:w="2799" w:type="dxa"/>
          </w:tcPr>
          <w:p w14:paraId="1D2F9069" w14:textId="77777777" w:rsidR="00F94053" w:rsidRDefault="00453277" w:rsidP="00645EA4">
            <w:pPr>
              <w:jc w:val="right"/>
            </w:pPr>
            <w:r>
              <w:t>11</w:t>
            </w:r>
          </w:p>
          <w:p w14:paraId="08C5FB29" w14:textId="77777777" w:rsidR="00BB4FF8" w:rsidRDefault="00BB4FF8" w:rsidP="00BB4FF8">
            <w:r>
              <w:t>Femårsklubben:</w:t>
            </w:r>
          </w:p>
          <w:p w14:paraId="5CC4EC06" w14:textId="77777777" w:rsidR="00BB4FF8" w:rsidRDefault="00BB4FF8" w:rsidP="00BB4FF8">
            <w:pPr>
              <w:pStyle w:val="Listeavsnitt"/>
              <w:numPr>
                <w:ilvl w:val="0"/>
                <w:numId w:val="1"/>
              </w:numPr>
            </w:pPr>
            <w:r>
              <w:t xml:space="preserve">Vi tar en tur </w:t>
            </w:r>
            <w:r w:rsidR="000273DF">
              <w:t>og</w:t>
            </w:r>
            <w:r>
              <w:t xml:space="preserve"> ser på skolegårdene i nærområdet</w:t>
            </w:r>
          </w:p>
          <w:p w14:paraId="3C2AB8D4" w14:textId="77777777" w:rsidR="002C7D21" w:rsidRDefault="00EE3E20" w:rsidP="002C7D21">
            <w:pPr>
              <w:pStyle w:val="Listeavsnitt"/>
            </w:pPr>
            <w:r>
              <w:rPr>
                <w:noProof/>
              </w:rPr>
              <w:drawing>
                <wp:inline distT="0" distB="0" distL="0" distR="0" wp14:anchorId="0E87D437" wp14:editId="16ACC871">
                  <wp:extent cx="1009650" cy="730466"/>
                  <wp:effectExtent l="0" t="0" r="0" b="0"/>
                  <wp:docPr id="1841115620" name="Bilde 2" descr="Mit bedste sted i skolegå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t bedste sted i skolegård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182" cy="732298"/>
                          </a:xfrm>
                          <a:prstGeom prst="rect">
                            <a:avLst/>
                          </a:prstGeom>
                          <a:ln>
                            <a:noFill/>
                          </a:ln>
                          <a:effectLst>
                            <a:softEdge rad="112500"/>
                          </a:effectLst>
                        </pic:spPr>
                      </pic:pic>
                    </a:graphicData>
                  </a:graphic>
                </wp:inline>
              </w:drawing>
            </w:r>
          </w:p>
          <w:p w14:paraId="6AD17550" w14:textId="77777777" w:rsidR="00CB3578" w:rsidRDefault="00CB3578" w:rsidP="00CB3578"/>
          <w:p w14:paraId="6988A044" w14:textId="77777777" w:rsidR="00CB3578" w:rsidRDefault="00CB3578" w:rsidP="00CB3578">
            <w:r>
              <w:lastRenderedPageBreak/>
              <w:t xml:space="preserve">Solklubben </w:t>
            </w:r>
          </w:p>
          <w:p w14:paraId="250C154F" w14:textId="3B5D3892" w:rsidR="00CB3578" w:rsidRPr="00645EA4" w:rsidRDefault="00CB3578" w:rsidP="00CB3578">
            <w:pPr>
              <w:pStyle w:val="Listeavsnitt"/>
              <w:numPr>
                <w:ilvl w:val="0"/>
                <w:numId w:val="1"/>
              </w:numPr>
            </w:pPr>
            <w:r>
              <w:t>Vi fortsetter med vennskapsveggen ute</w:t>
            </w:r>
          </w:p>
        </w:tc>
        <w:tc>
          <w:tcPr>
            <w:tcW w:w="2799" w:type="dxa"/>
          </w:tcPr>
          <w:p w14:paraId="4A1C5CFD" w14:textId="77777777" w:rsidR="00F94053" w:rsidRDefault="00453277" w:rsidP="00645EA4">
            <w:pPr>
              <w:jc w:val="right"/>
            </w:pPr>
            <w:r>
              <w:lastRenderedPageBreak/>
              <w:t>12</w:t>
            </w:r>
          </w:p>
          <w:p w14:paraId="0D9B85F3" w14:textId="77777777" w:rsidR="007F7475" w:rsidRDefault="007F7475" w:rsidP="007F7475">
            <w:r>
              <w:t>Språkgrupper</w:t>
            </w:r>
          </w:p>
          <w:p w14:paraId="5B9A2EFF" w14:textId="226E6AC9" w:rsidR="007F7475" w:rsidRPr="00645EA4" w:rsidRDefault="007F7475" w:rsidP="007F7475">
            <w:r>
              <w:t>Lekegrupper</w:t>
            </w:r>
          </w:p>
        </w:tc>
      </w:tr>
      <w:tr w:rsidR="00BD7FE1" w14:paraId="7F206B4B" w14:textId="77777777" w:rsidTr="00E15F07">
        <w:tc>
          <w:tcPr>
            <w:tcW w:w="2798" w:type="dxa"/>
            <w:shd w:val="clear" w:color="auto" w:fill="F2CEED" w:themeFill="accent5" w:themeFillTint="33"/>
          </w:tcPr>
          <w:p w14:paraId="41127D9B" w14:textId="77777777" w:rsidR="00BD7FE1" w:rsidRDefault="007A24BB" w:rsidP="007A24BB">
            <w:r>
              <w:t xml:space="preserve">Samling </w:t>
            </w:r>
            <w:r>
              <w:sym w:font="Wingdings" w:char="F0E0"/>
            </w:r>
          </w:p>
          <w:p w14:paraId="31C7FEBB" w14:textId="77777777" w:rsidR="007A24BB" w:rsidRDefault="007A24BB" w:rsidP="007A24BB">
            <w:r>
              <w:t>Førstehjelp</w:t>
            </w:r>
          </w:p>
          <w:p w14:paraId="3FB487F6" w14:textId="5513262F" w:rsidR="009F24C7" w:rsidRDefault="009F24C7" w:rsidP="009F24C7">
            <w:r>
              <w:t xml:space="preserve"> </w:t>
            </w:r>
          </w:p>
        </w:tc>
        <w:tc>
          <w:tcPr>
            <w:tcW w:w="2799" w:type="dxa"/>
            <w:shd w:val="clear" w:color="auto" w:fill="F2CEED" w:themeFill="accent5" w:themeFillTint="33"/>
          </w:tcPr>
          <w:p w14:paraId="0471C633" w14:textId="77777777" w:rsidR="00BD7FE1" w:rsidRDefault="00BD7FE1" w:rsidP="007A24BB"/>
          <w:p w14:paraId="0D73C9A2" w14:textId="77777777" w:rsidR="00B96550" w:rsidRDefault="00B96550" w:rsidP="007A24BB">
            <w:r>
              <w:t>Hjerteprogrammet</w:t>
            </w:r>
          </w:p>
          <w:p w14:paraId="55946958" w14:textId="77777777" w:rsidR="009F24C7" w:rsidRDefault="0098143A" w:rsidP="009F24C7">
            <w:pPr>
              <w:pStyle w:val="Listeavsnitt"/>
              <w:numPr>
                <w:ilvl w:val="0"/>
                <w:numId w:val="1"/>
              </w:numPr>
            </w:pPr>
            <w:r>
              <w:t xml:space="preserve">Hvem er jeg </w:t>
            </w:r>
          </w:p>
          <w:p w14:paraId="0BD0B64C" w14:textId="40C378DC" w:rsidR="00472AAB" w:rsidRDefault="00472AAB" w:rsidP="000E762E">
            <w:pPr>
              <w:pStyle w:val="Listeavsnitt"/>
            </w:pPr>
          </w:p>
        </w:tc>
        <w:tc>
          <w:tcPr>
            <w:tcW w:w="2799" w:type="dxa"/>
            <w:shd w:val="clear" w:color="auto" w:fill="F2CEED" w:themeFill="accent5" w:themeFillTint="33"/>
          </w:tcPr>
          <w:p w14:paraId="27C29029" w14:textId="77777777" w:rsidR="00BD7FE1" w:rsidRDefault="00BD7FE1" w:rsidP="007A24BB"/>
          <w:p w14:paraId="2B2A751D" w14:textId="77777777" w:rsidR="009F24C7" w:rsidRDefault="00B96550" w:rsidP="007A24BB">
            <w:r>
              <w:t>Hjerteprogrammet</w:t>
            </w:r>
          </w:p>
          <w:p w14:paraId="3152FE80" w14:textId="40F8FDBC" w:rsidR="00B96550" w:rsidRDefault="0098143A" w:rsidP="0098143A">
            <w:pPr>
              <w:pStyle w:val="Listeavsnitt"/>
              <w:numPr>
                <w:ilvl w:val="0"/>
                <w:numId w:val="1"/>
              </w:numPr>
            </w:pPr>
            <w:r>
              <w:t xml:space="preserve">Hvem er jeg </w:t>
            </w:r>
            <w:r w:rsidR="009F24C7">
              <w:t xml:space="preserve"> </w:t>
            </w:r>
          </w:p>
          <w:p w14:paraId="60EE317D" w14:textId="30BCB19E" w:rsidR="001F2405" w:rsidRDefault="001F2405" w:rsidP="00E644A5">
            <w:pPr>
              <w:pStyle w:val="Listeavsnitt"/>
              <w:numPr>
                <w:ilvl w:val="0"/>
                <w:numId w:val="1"/>
              </w:numPr>
            </w:pPr>
            <w:r>
              <w:t>Pangstart</w:t>
            </w:r>
          </w:p>
        </w:tc>
        <w:tc>
          <w:tcPr>
            <w:tcW w:w="2799" w:type="dxa"/>
            <w:shd w:val="clear" w:color="auto" w:fill="F2CEED" w:themeFill="accent5" w:themeFillTint="33"/>
          </w:tcPr>
          <w:p w14:paraId="70E85E35" w14:textId="77777777" w:rsidR="00BD7FE1" w:rsidRDefault="00BD7FE1" w:rsidP="007A24BB"/>
          <w:p w14:paraId="72A3F4E6" w14:textId="77777777" w:rsidR="008F1343" w:rsidRDefault="008F1343" w:rsidP="007A24BB">
            <w:r>
              <w:t>Førstehjelp</w:t>
            </w:r>
          </w:p>
          <w:p w14:paraId="2CED64E0" w14:textId="4A1D86D6" w:rsidR="004F0341" w:rsidRDefault="004F0341" w:rsidP="00747CAD">
            <w:pPr>
              <w:pStyle w:val="Listeavsnitt"/>
            </w:pPr>
          </w:p>
        </w:tc>
        <w:tc>
          <w:tcPr>
            <w:tcW w:w="2799" w:type="dxa"/>
            <w:shd w:val="clear" w:color="auto" w:fill="F2CEED" w:themeFill="accent5" w:themeFillTint="33"/>
          </w:tcPr>
          <w:p w14:paraId="097D0F5F" w14:textId="77777777" w:rsidR="00BD7FE1" w:rsidRDefault="00BD7FE1" w:rsidP="007A24BB"/>
          <w:p w14:paraId="298BEF84" w14:textId="77777777" w:rsidR="008F1343" w:rsidRDefault="008F1343" w:rsidP="007A24BB">
            <w:r>
              <w:t>Hjerteprogrammet:</w:t>
            </w:r>
          </w:p>
          <w:p w14:paraId="781CF890" w14:textId="77777777" w:rsidR="00747CAD" w:rsidRDefault="00C70706" w:rsidP="00747CAD">
            <w:pPr>
              <w:pStyle w:val="Listeavsnitt"/>
              <w:numPr>
                <w:ilvl w:val="0"/>
                <w:numId w:val="1"/>
              </w:numPr>
            </w:pPr>
            <w:r>
              <w:t>Hvem er jeg</w:t>
            </w:r>
          </w:p>
          <w:p w14:paraId="2A439E66" w14:textId="1B001B50" w:rsidR="000E762E" w:rsidRDefault="000E762E" w:rsidP="00747CAD">
            <w:pPr>
              <w:pStyle w:val="Listeavsnitt"/>
              <w:numPr>
                <w:ilvl w:val="0"/>
                <w:numId w:val="1"/>
              </w:numPr>
            </w:pPr>
            <w:r>
              <w:t>Hjertebok</w:t>
            </w:r>
          </w:p>
        </w:tc>
      </w:tr>
      <w:tr w:rsidR="00EE3E20" w14:paraId="0D17C1D5" w14:textId="77777777" w:rsidTr="00F94053">
        <w:tc>
          <w:tcPr>
            <w:tcW w:w="2798" w:type="dxa"/>
          </w:tcPr>
          <w:p w14:paraId="2E7EB9C7" w14:textId="77777777" w:rsidR="00F94053" w:rsidRDefault="00453277" w:rsidP="00645EA4">
            <w:pPr>
              <w:jc w:val="right"/>
            </w:pPr>
            <w:r>
              <w:t>15</w:t>
            </w:r>
          </w:p>
          <w:p w14:paraId="7BCBE726" w14:textId="77777777" w:rsidR="00DC195B" w:rsidRDefault="00DC195B" w:rsidP="00DC195B">
            <w:r>
              <w:t>Femårsklubben:</w:t>
            </w:r>
          </w:p>
          <w:p w14:paraId="45E4F3A2" w14:textId="32370453" w:rsidR="00DC195B" w:rsidRDefault="00DC195B" w:rsidP="00D1430D">
            <w:pPr>
              <w:pStyle w:val="Listeavsnitt"/>
              <w:numPr>
                <w:ilvl w:val="0"/>
                <w:numId w:val="1"/>
              </w:numPr>
            </w:pPr>
            <w:r>
              <w:t xml:space="preserve">Sommerfest </w:t>
            </w:r>
            <w:r w:rsidR="00A6572D">
              <w:t>–</w:t>
            </w:r>
            <w:r>
              <w:t xml:space="preserve"> planlegging</w:t>
            </w:r>
          </w:p>
          <w:p w14:paraId="71CEFF5A" w14:textId="77777777" w:rsidR="00A6572D" w:rsidRDefault="00A6572D" w:rsidP="00A6572D">
            <w:pPr>
              <w:pStyle w:val="Listeavsnitt"/>
            </w:pPr>
          </w:p>
          <w:p w14:paraId="4EB3B6A3" w14:textId="41D544AE" w:rsidR="00A6572D" w:rsidRDefault="00A6572D" w:rsidP="00A6572D">
            <w:r>
              <w:t>Solklubben</w:t>
            </w:r>
          </w:p>
          <w:p w14:paraId="235AC4A2" w14:textId="71BC04CE" w:rsidR="00A6572D" w:rsidRPr="00645EA4" w:rsidRDefault="00B158E0" w:rsidP="00A6572D">
            <w:pPr>
              <w:pStyle w:val="Listeavsnitt"/>
              <w:numPr>
                <w:ilvl w:val="0"/>
                <w:numId w:val="1"/>
              </w:numPr>
            </w:pPr>
            <w:r>
              <w:t>Lager vennskap</w:t>
            </w:r>
            <w:r w:rsidR="007C5991">
              <w:t xml:space="preserve">sarmebånd </w:t>
            </w:r>
          </w:p>
        </w:tc>
        <w:tc>
          <w:tcPr>
            <w:tcW w:w="2799" w:type="dxa"/>
          </w:tcPr>
          <w:p w14:paraId="5A857D11" w14:textId="77777777" w:rsidR="00F94053" w:rsidRDefault="00453277" w:rsidP="00645EA4">
            <w:pPr>
              <w:jc w:val="right"/>
            </w:pPr>
            <w:r>
              <w:t>16</w:t>
            </w:r>
          </w:p>
          <w:p w14:paraId="49A71695" w14:textId="469A5759" w:rsidR="00D5250A" w:rsidRDefault="00F749D0" w:rsidP="00D5250A">
            <w:r>
              <w:t>Venneklubben på Mostun – vårtegn</w:t>
            </w:r>
          </w:p>
          <w:p w14:paraId="6C3635D1" w14:textId="14BF4D42" w:rsidR="00F749D0" w:rsidRPr="00645EA4" w:rsidRDefault="008A427E" w:rsidP="00D5250A">
            <w:r>
              <w:rPr>
                <w:noProof/>
              </w:rPr>
              <w:drawing>
                <wp:anchor distT="0" distB="0" distL="114300" distR="114300" simplePos="0" relativeHeight="251660288" behindDoc="0" locked="0" layoutInCell="1" allowOverlap="1" wp14:anchorId="0A0397CD" wp14:editId="3D2A3129">
                  <wp:simplePos x="0" y="0"/>
                  <wp:positionH relativeFrom="column">
                    <wp:posOffset>299720</wp:posOffset>
                  </wp:positionH>
                  <wp:positionV relativeFrom="paragraph">
                    <wp:posOffset>182880</wp:posOffset>
                  </wp:positionV>
                  <wp:extent cx="1004594" cy="752475"/>
                  <wp:effectExtent l="0" t="0" r="5080" b="0"/>
                  <wp:wrapSquare wrapText="bothSides"/>
                  <wp:docPr id="822883339" name="Bilde 822883339" descr="frodith – Nå er våren her! Jeg l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dith – Nå er våren her! Jeg love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94" cy="752475"/>
                          </a:xfrm>
                          <a:prstGeom prst="rect">
                            <a:avLst/>
                          </a:prstGeom>
                          <a:ln>
                            <a:noFill/>
                          </a:ln>
                          <a:effectLst>
                            <a:softEdge rad="112500"/>
                          </a:effectLst>
                        </pic:spPr>
                      </pic:pic>
                    </a:graphicData>
                  </a:graphic>
                </wp:anchor>
              </w:drawing>
            </w:r>
          </w:p>
        </w:tc>
        <w:tc>
          <w:tcPr>
            <w:tcW w:w="2799" w:type="dxa"/>
          </w:tcPr>
          <w:p w14:paraId="3DD406F5" w14:textId="77777777" w:rsidR="00F94053" w:rsidRDefault="00453277" w:rsidP="00645EA4">
            <w:pPr>
              <w:jc w:val="right"/>
            </w:pPr>
            <w:r>
              <w:t>17</w:t>
            </w:r>
          </w:p>
          <w:p w14:paraId="0A1BCAD6" w14:textId="77777777" w:rsidR="00D5250A" w:rsidRDefault="00D5250A" w:rsidP="00D5250A">
            <w:r>
              <w:t xml:space="preserve">Svømming </w:t>
            </w:r>
          </w:p>
          <w:p w14:paraId="76BB9140" w14:textId="67412172" w:rsidR="00D5250A" w:rsidRPr="00645EA4" w:rsidRDefault="00D5250A" w:rsidP="00D5250A">
            <w:r>
              <w:t>Lek</w:t>
            </w:r>
          </w:p>
        </w:tc>
        <w:tc>
          <w:tcPr>
            <w:tcW w:w="2799" w:type="dxa"/>
          </w:tcPr>
          <w:p w14:paraId="41F43FC1" w14:textId="77777777" w:rsidR="00F94053" w:rsidRDefault="00453277" w:rsidP="00645EA4">
            <w:pPr>
              <w:jc w:val="right"/>
            </w:pPr>
            <w:r>
              <w:t>18</w:t>
            </w:r>
          </w:p>
          <w:p w14:paraId="7207F757" w14:textId="77777777" w:rsidR="00D1430D" w:rsidRDefault="00D1430D" w:rsidP="00D1430D">
            <w:r>
              <w:t>Femårsklubben:</w:t>
            </w:r>
          </w:p>
          <w:p w14:paraId="3EBDEAF1" w14:textId="77777777" w:rsidR="00D1430D" w:rsidRDefault="00D1430D" w:rsidP="00D1430D">
            <w:r>
              <w:t>Muldvarpene</w:t>
            </w:r>
          </w:p>
          <w:p w14:paraId="4DDEB4FA" w14:textId="77777777" w:rsidR="00C503F7" w:rsidRDefault="00C503F7" w:rsidP="00D1430D"/>
          <w:p w14:paraId="5E2CC706" w14:textId="77777777" w:rsidR="00C503F7" w:rsidRDefault="00C503F7" w:rsidP="00D1430D">
            <w:r>
              <w:t xml:space="preserve">Solklubben: </w:t>
            </w:r>
          </w:p>
          <w:p w14:paraId="14C04E0C" w14:textId="67A24F09" w:rsidR="00C503F7" w:rsidRPr="00645EA4" w:rsidRDefault="00DE2C63" w:rsidP="007F6CC2">
            <w:pPr>
              <w:pStyle w:val="Listeavsnitt"/>
              <w:numPr>
                <w:ilvl w:val="0"/>
                <w:numId w:val="1"/>
              </w:numPr>
            </w:pPr>
            <w:r>
              <w:t xml:space="preserve">I dag skalv ha ulike </w:t>
            </w:r>
            <w:r w:rsidR="00376E9B">
              <w:t xml:space="preserve">sammarbeidsoppgaver. </w:t>
            </w:r>
          </w:p>
        </w:tc>
        <w:tc>
          <w:tcPr>
            <w:tcW w:w="2799" w:type="dxa"/>
          </w:tcPr>
          <w:p w14:paraId="14C82761" w14:textId="77777777" w:rsidR="00F94053" w:rsidRDefault="00453277" w:rsidP="00645EA4">
            <w:pPr>
              <w:jc w:val="right"/>
            </w:pPr>
            <w:r>
              <w:t>19</w:t>
            </w:r>
          </w:p>
          <w:p w14:paraId="49304BD3" w14:textId="77777777" w:rsidR="00D13BBC" w:rsidRDefault="00D13BBC" w:rsidP="00D13BBC">
            <w:r>
              <w:t>I kirken 10.00</w:t>
            </w:r>
          </w:p>
          <w:p w14:paraId="19A66941" w14:textId="2054B61A" w:rsidR="00C169A6" w:rsidRDefault="00C169A6" w:rsidP="00D13BBC">
            <w:r>
              <w:rPr>
                <w:noProof/>
              </w:rPr>
              <w:drawing>
                <wp:anchor distT="0" distB="0" distL="114300" distR="114300" simplePos="0" relativeHeight="251659264" behindDoc="0" locked="0" layoutInCell="1" allowOverlap="1" wp14:anchorId="6F6B956D" wp14:editId="76DAA649">
                  <wp:simplePos x="0" y="0"/>
                  <wp:positionH relativeFrom="column">
                    <wp:posOffset>110490</wp:posOffset>
                  </wp:positionH>
                  <wp:positionV relativeFrom="paragraph">
                    <wp:posOffset>161925</wp:posOffset>
                  </wp:positionV>
                  <wp:extent cx="621665" cy="877570"/>
                  <wp:effectExtent l="0" t="0" r="6985" b="0"/>
                  <wp:wrapSquare wrapText="bothSides"/>
                  <wp:docPr id="3" name="Bilde 2" descr="Bilde å fargelegge Jesus på korset - Gratis Bildene For Fargelegging -  bilde 24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 å fargelegge Jesus på korset - Gratis Bildene For Fargelegging -  bilde 246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62166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DC97B6" w14:textId="77777777" w:rsidR="00D13BBC" w:rsidRDefault="00D13BBC" w:rsidP="00D13BBC"/>
          <w:p w14:paraId="70F4D7D6" w14:textId="77777777" w:rsidR="00DD02BF" w:rsidRDefault="00DD02BF" w:rsidP="00D13BBC"/>
          <w:p w14:paraId="03147F72" w14:textId="77777777" w:rsidR="00DD02BF" w:rsidRDefault="00DD02BF" w:rsidP="00D13BBC"/>
          <w:p w14:paraId="2FB08E50" w14:textId="77777777" w:rsidR="00DD02BF" w:rsidRDefault="00DD02BF" w:rsidP="00D13BBC"/>
          <w:p w14:paraId="307ED756" w14:textId="09F8940F" w:rsidR="00DD02BF" w:rsidRPr="00645EA4" w:rsidRDefault="00DD02BF" w:rsidP="00D13BBC"/>
        </w:tc>
      </w:tr>
      <w:tr w:rsidR="00E03247" w14:paraId="7B7E8E56" w14:textId="77777777" w:rsidTr="00F94053">
        <w:tc>
          <w:tcPr>
            <w:tcW w:w="2798" w:type="dxa"/>
          </w:tcPr>
          <w:p w14:paraId="5E324FF7" w14:textId="77777777" w:rsidR="00E03247" w:rsidRDefault="00E03247" w:rsidP="00645EA4">
            <w:pPr>
              <w:jc w:val="right"/>
            </w:pPr>
          </w:p>
        </w:tc>
        <w:tc>
          <w:tcPr>
            <w:tcW w:w="2799" w:type="dxa"/>
          </w:tcPr>
          <w:p w14:paraId="4B328C73" w14:textId="77777777" w:rsidR="00E03247" w:rsidRDefault="00E03247" w:rsidP="00645EA4">
            <w:pPr>
              <w:jc w:val="right"/>
            </w:pPr>
          </w:p>
        </w:tc>
        <w:tc>
          <w:tcPr>
            <w:tcW w:w="2799" w:type="dxa"/>
          </w:tcPr>
          <w:p w14:paraId="6D42E9D2" w14:textId="77777777" w:rsidR="00E03247" w:rsidRDefault="00E03247" w:rsidP="00645EA4">
            <w:pPr>
              <w:jc w:val="right"/>
            </w:pPr>
          </w:p>
        </w:tc>
        <w:tc>
          <w:tcPr>
            <w:tcW w:w="2799" w:type="dxa"/>
          </w:tcPr>
          <w:p w14:paraId="3B111985" w14:textId="77777777" w:rsidR="00E03247" w:rsidRDefault="00E03247" w:rsidP="00645EA4">
            <w:pPr>
              <w:jc w:val="right"/>
            </w:pPr>
          </w:p>
        </w:tc>
        <w:tc>
          <w:tcPr>
            <w:tcW w:w="2799" w:type="dxa"/>
          </w:tcPr>
          <w:p w14:paraId="1A0CE374" w14:textId="77777777" w:rsidR="00E03247" w:rsidRDefault="00E03247" w:rsidP="00645EA4">
            <w:pPr>
              <w:jc w:val="right"/>
            </w:pPr>
          </w:p>
        </w:tc>
      </w:tr>
      <w:tr w:rsidR="00BD7FE1" w14:paraId="3651DD26" w14:textId="77777777" w:rsidTr="00E15F07">
        <w:tc>
          <w:tcPr>
            <w:tcW w:w="2798" w:type="dxa"/>
            <w:shd w:val="clear" w:color="auto" w:fill="F2CEED" w:themeFill="accent5" w:themeFillTint="33"/>
          </w:tcPr>
          <w:p w14:paraId="72C20F0F" w14:textId="5CE4BBF0" w:rsidR="0073236D" w:rsidRDefault="000273DF" w:rsidP="000273DF">
            <w:r>
              <w:t>Samling:</w:t>
            </w:r>
          </w:p>
          <w:p w14:paraId="1A2AA106" w14:textId="702DCF2C" w:rsidR="000273DF" w:rsidRDefault="00DC195B" w:rsidP="000273DF">
            <w:r>
              <w:t>Førstehjelp</w:t>
            </w:r>
          </w:p>
        </w:tc>
        <w:tc>
          <w:tcPr>
            <w:tcW w:w="2799" w:type="dxa"/>
            <w:shd w:val="clear" w:color="auto" w:fill="F2CEED" w:themeFill="accent5" w:themeFillTint="33"/>
          </w:tcPr>
          <w:p w14:paraId="29684559" w14:textId="77777777" w:rsidR="00824336" w:rsidRDefault="00824336" w:rsidP="000273DF"/>
          <w:p w14:paraId="053B0DAD" w14:textId="77777777" w:rsidR="00BD7FE1" w:rsidRDefault="00824336" w:rsidP="000273DF">
            <w:r>
              <w:t>Hjerteprogrammet:</w:t>
            </w:r>
          </w:p>
          <w:p w14:paraId="7070293C" w14:textId="5B04EDC6" w:rsidR="008C6CE5" w:rsidRDefault="00FD2A4D" w:rsidP="00FD2A4D">
            <w:pPr>
              <w:pStyle w:val="Listeavsnitt"/>
              <w:numPr>
                <w:ilvl w:val="0"/>
                <w:numId w:val="1"/>
              </w:numPr>
            </w:pPr>
            <w:r>
              <w:t xml:space="preserve">Mine </w:t>
            </w:r>
            <w:r w:rsidR="00CF1406">
              <w:t xml:space="preserve">følelser </w:t>
            </w:r>
          </w:p>
        </w:tc>
        <w:tc>
          <w:tcPr>
            <w:tcW w:w="2799" w:type="dxa"/>
            <w:shd w:val="clear" w:color="auto" w:fill="F2CEED" w:themeFill="accent5" w:themeFillTint="33"/>
          </w:tcPr>
          <w:p w14:paraId="4D33016D" w14:textId="77777777" w:rsidR="00824336" w:rsidRDefault="00824336" w:rsidP="000273DF"/>
          <w:p w14:paraId="20CDB4F4" w14:textId="203931AA" w:rsidR="008F1343" w:rsidRDefault="008F1343" w:rsidP="000273DF">
            <w:r>
              <w:t>Hjerteprogrammet:</w:t>
            </w:r>
          </w:p>
          <w:p w14:paraId="11B44E3F" w14:textId="127DB896" w:rsidR="008C6CE5" w:rsidRDefault="00CF1406" w:rsidP="008C6CE5">
            <w:pPr>
              <w:pStyle w:val="Listeavsnitt"/>
              <w:numPr>
                <w:ilvl w:val="0"/>
                <w:numId w:val="1"/>
              </w:numPr>
            </w:pPr>
            <w:r>
              <w:t xml:space="preserve">Mine følelser </w:t>
            </w:r>
          </w:p>
          <w:p w14:paraId="013B0ABD" w14:textId="795BADD0" w:rsidR="00BD7FE1" w:rsidRDefault="008F1343" w:rsidP="00E644A5">
            <w:pPr>
              <w:pStyle w:val="Listeavsnitt"/>
              <w:numPr>
                <w:ilvl w:val="0"/>
                <w:numId w:val="1"/>
              </w:numPr>
            </w:pPr>
            <w:r>
              <w:t>Pangstart</w:t>
            </w:r>
          </w:p>
          <w:p w14:paraId="19EADCA2" w14:textId="0EA3AA5E" w:rsidR="008C6CE5" w:rsidRDefault="008C6CE5" w:rsidP="000273DF"/>
        </w:tc>
        <w:tc>
          <w:tcPr>
            <w:tcW w:w="2799" w:type="dxa"/>
            <w:shd w:val="clear" w:color="auto" w:fill="F2CEED" w:themeFill="accent5" w:themeFillTint="33"/>
          </w:tcPr>
          <w:p w14:paraId="4EC5077C" w14:textId="77777777" w:rsidR="00824336" w:rsidRDefault="00824336" w:rsidP="000273DF"/>
          <w:p w14:paraId="621EF3D0" w14:textId="38CA950E" w:rsidR="00BD7FE1" w:rsidRDefault="00824336" w:rsidP="000273DF">
            <w:r>
              <w:t>Førstehjelp:</w:t>
            </w:r>
          </w:p>
        </w:tc>
        <w:tc>
          <w:tcPr>
            <w:tcW w:w="2799" w:type="dxa"/>
            <w:shd w:val="clear" w:color="auto" w:fill="F2CEED" w:themeFill="accent5" w:themeFillTint="33"/>
          </w:tcPr>
          <w:p w14:paraId="2B71811B" w14:textId="77777777" w:rsidR="00824336" w:rsidRDefault="00824336" w:rsidP="000273DF"/>
          <w:p w14:paraId="095C91B8" w14:textId="77777777" w:rsidR="00BD7FE1" w:rsidRDefault="00824336" w:rsidP="000273DF">
            <w:r>
              <w:t>Hjerteprogrammet:</w:t>
            </w:r>
          </w:p>
          <w:p w14:paraId="0B9387E9" w14:textId="77777777" w:rsidR="000E762E" w:rsidRDefault="00CF1406" w:rsidP="00C70706">
            <w:pPr>
              <w:pStyle w:val="Listeavsnitt"/>
              <w:numPr>
                <w:ilvl w:val="0"/>
                <w:numId w:val="1"/>
              </w:numPr>
            </w:pPr>
            <w:r>
              <w:t>Mine følelser</w:t>
            </w:r>
          </w:p>
          <w:p w14:paraId="587C5EE8" w14:textId="73CDB9C8" w:rsidR="00D57978" w:rsidRDefault="00505757" w:rsidP="00C70706">
            <w:pPr>
              <w:pStyle w:val="Listeavsnitt"/>
              <w:numPr>
                <w:ilvl w:val="0"/>
                <w:numId w:val="1"/>
              </w:numPr>
            </w:pPr>
            <w:r>
              <w:t xml:space="preserve">Hjertebok </w:t>
            </w:r>
            <w:r w:rsidR="00CF1406">
              <w:t xml:space="preserve"> </w:t>
            </w:r>
          </w:p>
        </w:tc>
      </w:tr>
      <w:tr w:rsidR="00EE3E20" w14:paraId="0694042B" w14:textId="77777777" w:rsidTr="00F94053">
        <w:tc>
          <w:tcPr>
            <w:tcW w:w="2798" w:type="dxa"/>
          </w:tcPr>
          <w:p w14:paraId="3986CC9B" w14:textId="77777777" w:rsidR="00F94053" w:rsidRDefault="00453277" w:rsidP="00645EA4">
            <w:pPr>
              <w:jc w:val="right"/>
            </w:pPr>
            <w:r>
              <w:t>22</w:t>
            </w:r>
          </w:p>
          <w:p w14:paraId="2FDF6F87" w14:textId="77777777" w:rsidR="00456B3C" w:rsidRDefault="00456B3C" w:rsidP="00456B3C">
            <w:r>
              <w:t>Femårsklubb</w:t>
            </w:r>
            <w:r w:rsidR="009F1899">
              <w:t>en:</w:t>
            </w:r>
          </w:p>
          <w:p w14:paraId="2A8935DA" w14:textId="77777777" w:rsidR="009F1899" w:rsidRDefault="009F1899" w:rsidP="009F1899">
            <w:pPr>
              <w:pStyle w:val="Listeavsnitt"/>
              <w:numPr>
                <w:ilvl w:val="0"/>
                <w:numId w:val="1"/>
              </w:numPr>
            </w:pPr>
            <w:r>
              <w:t>Øve til sommerfest</w:t>
            </w:r>
          </w:p>
          <w:p w14:paraId="603580BF" w14:textId="77777777" w:rsidR="009F1899" w:rsidRDefault="004B1029" w:rsidP="009F1899">
            <w:pPr>
              <w:pStyle w:val="Listeavsnitt"/>
              <w:numPr>
                <w:ilvl w:val="0"/>
                <w:numId w:val="1"/>
              </w:numPr>
            </w:pPr>
            <w:r>
              <w:t>Planlegge overnatting</w:t>
            </w:r>
          </w:p>
          <w:p w14:paraId="0130AE19" w14:textId="77777777" w:rsidR="00E73957" w:rsidRDefault="00E73957" w:rsidP="00E73957">
            <w:pPr>
              <w:pStyle w:val="Listeavsnitt"/>
            </w:pPr>
          </w:p>
          <w:p w14:paraId="02E26A54" w14:textId="5703712C" w:rsidR="00E73957" w:rsidRDefault="00E73957" w:rsidP="00E73957">
            <w:r>
              <w:t>Solklubben</w:t>
            </w:r>
            <w:r w:rsidR="001D5F5E">
              <w:t xml:space="preserve"> </w:t>
            </w:r>
          </w:p>
          <w:p w14:paraId="6373B5B5" w14:textId="00738732" w:rsidR="00E73957" w:rsidRPr="00645EA4" w:rsidRDefault="00E73957" w:rsidP="00E73957">
            <w:pPr>
              <w:pStyle w:val="Listeavsnitt"/>
              <w:numPr>
                <w:ilvl w:val="0"/>
                <w:numId w:val="1"/>
              </w:numPr>
            </w:pPr>
            <w:r>
              <w:lastRenderedPageBreak/>
              <w:t xml:space="preserve">Bruker leire </w:t>
            </w:r>
            <w:r w:rsidR="001D5F5E">
              <w:t>i</w:t>
            </w:r>
            <w:r>
              <w:t xml:space="preserve"> formingsaktivitet </w:t>
            </w:r>
          </w:p>
        </w:tc>
        <w:tc>
          <w:tcPr>
            <w:tcW w:w="2799" w:type="dxa"/>
          </w:tcPr>
          <w:p w14:paraId="33050642" w14:textId="77777777" w:rsidR="00F94053" w:rsidRDefault="00453277" w:rsidP="00645EA4">
            <w:pPr>
              <w:jc w:val="right"/>
            </w:pPr>
            <w:r>
              <w:lastRenderedPageBreak/>
              <w:t>23</w:t>
            </w:r>
          </w:p>
          <w:p w14:paraId="690EDCD5" w14:textId="7DD7E39C" w:rsidR="00F06242" w:rsidRPr="00645EA4" w:rsidRDefault="00F06242" w:rsidP="00F06242">
            <w:r>
              <w:t>Venneklubben på tur</w:t>
            </w:r>
          </w:p>
        </w:tc>
        <w:tc>
          <w:tcPr>
            <w:tcW w:w="2799" w:type="dxa"/>
          </w:tcPr>
          <w:p w14:paraId="67EC1400" w14:textId="77777777" w:rsidR="00F94053" w:rsidRDefault="00453277" w:rsidP="00645EA4">
            <w:pPr>
              <w:jc w:val="right"/>
            </w:pPr>
            <w:r>
              <w:t>24</w:t>
            </w:r>
          </w:p>
          <w:p w14:paraId="66C8440D" w14:textId="77777777" w:rsidR="00D5250A" w:rsidRDefault="00D5250A" w:rsidP="00D5250A">
            <w:r>
              <w:t xml:space="preserve">Svømming </w:t>
            </w:r>
          </w:p>
          <w:p w14:paraId="7A3ACFC9" w14:textId="2BE790D3" w:rsidR="00D5250A" w:rsidRPr="00645EA4" w:rsidRDefault="00D5250A" w:rsidP="00D5250A">
            <w:r>
              <w:t>Lek</w:t>
            </w:r>
          </w:p>
        </w:tc>
        <w:tc>
          <w:tcPr>
            <w:tcW w:w="2799" w:type="dxa"/>
          </w:tcPr>
          <w:p w14:paraId="26C1C6F9" w14:textId="77777777" w:rsidR="00F94053" w:rsidRDefault="00453277" w:rsidP="00645EA4">
            <w:pPr>
              <w:jc w:val="right"/>
            </w:pPr>
            <w:r>
              <w:t>25</w:t>
            </w:r>
          </w:p>
          <w:p w14:paraId="1A8B2DAA" w14:textId="77777777" w:rsidR="00A458D0" w:rsidRDefault="00A458D0" w:rsidP="00A458D0">
            <w:r>
              <w:t>Femårsklubben:</w:t>
            </w:r>
          </w:p>
          <w:p w14:paraId="1026E51D" w14:textId="77777777" w:rsidR="00A458D0" w:rsidRDefault="00A458D0" w:rsidP="00A458D0">
            <w:r>
              <w:t>Oppgavebok</w:t>
            </w:r>
          </w:p>
          <w:p w14:paraId="375C9C60" w14:textId="77777777" w:rsidR="00E73957" w:rsidRDefault="00E73957" w:rsidP="00A458D0"/>
          <w:p w14:paraId="5972EE25" w14:textId="77777777" w:rsidR="00E73957" w:rsidRDefault="00E73957" w:rsidP="00A458D0">
            <w:r>
              <w:t xml:space="preserve">Solklubben: </w:t>
            </w:r>
          </w:p>
          <w:p w14:paraId="3D424E40" w14:textId="3182A5E0" w:rsidR="00E73957" w:rsidRPr="00645EA4" w:rsidRDefault="00E73957" w:rsidP="00E73957">
            <w:pPr>
              <w:pStyle w:val="Listeavsnitt"/>
              <w:numPr>
                <w:ilvl w:val="0"/>
                <w:numId w:val="1"/>
              </w:numPr>
            </w:pPr>
            <w:r>
              <w:t xml:space="preserve">Sår blomster </w:t>
            </w:r>
          </w:p>
        </w:tc>
        <w:tc>
          <w:tcPr>
            <w:tcW w:w="2799" w:type="dxa"/>
          </w:tcPr>
          <w:p w14:paraId="10E40480" w14:textId="77777777" w:rsidR="00F94053" w:rsidRDefault="00453277" w:rsidP="00645EA4">
            <w:pPr>
              <w:jc w:val="right"/>
            </w:pPr>
            <w:r>
              <w:t>26</w:t>
            </w:r>
          </w:p>
          <w:p w14:paraId="168D5202" w14:textId="77777777" w:rsidR="007F7475" w:rsidRDefault="007F7475" w:rsidP="007F7475">
            <w:r>
              <w:t>Språkgrupper</w:t>
            </w:r>
          </w:p>
          <w:p w14:paraId="33C0CD62" w14:textId="468FD059" w:rsidR="007F7475" w:rsidRPr="00645EA4" w:rsidRDefault="007F7475" w:rsidP="007F7475">
            <w:r>
              <w:t>Lekegrupper</w:t>
            </w:r>
          </w:p>
        </w:tc>
      </w:tr>
      <w:tr w:rsidR="008F1343" w14:paraId="23111AA3" w14:textId="77777777" w:rsidTr="00E15F07">
        <w:tc>
          <w:tcPr>
            <w:tcW w:w="2798" w:type="dxa"/>
            <w:shd w:val="clear" w:color="auto" w:fill="F2CEED" w:themeFill="accent5" w:themeFillTint="33"/>
          </w:tcPr>
          <w:p w14:paraId="757A6CAB" w14:textId="77777777" w:rsidR="008F1343" w:rsidRDefault="00824336" w:rsidP="00824336">
            <w:r>
              <w:t xml:space="preserve">Samling </w:t>
            </w:r>
            <w:r>
              <w:sym w:font="Wingdings" w:char="F0E0"/>
            </w:r>
          </w:p>
          <w:p w14:paraId="28249D19" w14:textId="34855C1B" w:rsidR="00824336" w:rsidRDefault="00824336" w:rsidP="00824336">
            <w:r>
              <w:t>Førstehjelp</w:t>
            </w:r>
          </w:p>
        </w:tc>
        <w:tc>
          <w:tcPr>
            <w:tcW w:w="2799" w:type="dxa"/>
            <w:shd w:val="clear" w:color="auto" w:fill="F2CEED" w:themeFill="accent5" w:themeFillTint="33"/>
          </w:tcPr>
          <w:p w14:paraId="1A1526CE" w14:textId="77777777" w:rsidR="008F1343" w:rsidRDefault="008F1343" w:rsidP="00824336"/>
          <w:p w14:paraId="01739E80" w14:textId="77777777" w:rsidR="00824336" w:rsidRDefault="00824336" w:rsidP="00824336">
            <w:r>
              <w:t>Hjerteprogrammet</w:t>
            </w:r>
          </w:p>
          <w:p w14:paraId="1FAB9B7B" w14:textId="69930078" w:rsidR="00012CCC" w:rsidRDefault="00CF1406" w:rsidP="00012CCC">
            <w:pPr>
              <w:pStyle w:val="Listeavsnitt"/>
              <w:numPr>
                <w:ilvl w:val="0"/>
                <w:numId w:val="1"/>
              </w:numPr>
            </w:pPr>
            <w:r>
              <w:t xml:space="preserve">Hjerte for andre </w:t>
            </w:r>
          </w:p>
        </w:tc>
        <w:tc>
          <w:tcPr>
            <w:tcW w:w="2799" w:type="dxa"/>
            <w:shd w:val="clear" w:color="auto" w:fill="F2CEED" w:themeFill="accent5" w:themeFillTint="33"/>
          </w:tcPr>
          <w:p w14:paraId="0116FC2C" w14:textId="77777777" w:rsidR="00FE4AF2" w:rsidRDefault="00FE4AF2" w:rsidP="00824336"/>
          <w:p w14:paraId="79FEAB64" w14:textId="73DD0508" w:rsidR="008F1343" w:rsidRDefault="008F1343" w:rsidP="00824336">
            <w:r>
              <w:t>Hjerteprogrammet:</w:t>
            </w:r>
          </w:p>
          <w:p w14:paraId="77FF48E3" w14:textId="2760B139" w:rsidR="00E010FB" w:rsidRDefault="00E010FB" w:rsidP="00E010FB">
            <w:pPr>
              <w:pStyle w:val="Listeavsnitt"/>
              <w:numPr>
                <w:ilvl w:val="0"/>
                <w:numId w:val="1"/>
              </w:numPr>
            </w:pPr>
            <w:r>
              <w:t xml:space="preserve">Hjerte for andre </w:t>
            </w:r>
          </w:p>
          <w:p w14:paraId="15787788" w14:textId="5197C013" w:rsidR="008F1343" w:rsidRDefault="008F1343" w:rsidP="00E644A5">
            <w:pPr>
              <w:pStyle w:val="Listeavsnitt"/>
              <w:numPr>
                <w:ilvl w:val="0"/>
                <w:numId w:val="1"/>
              </w:numPr>
            </w:pPr>
            <w:r>
              <w:t>Pangstart</w:t>
            </w:r>
          </w:p>
        </w:tc>
        <w:tc>
          <w:tcPr>
            <w:tcW w:w="2799" w:type="dxa"/>
            <w:shd w:val="clear" w:color="auto" w:fill="F2CEED" w:themeFill="accent5" w:themeFillTint="33"/>
          </w:tcPr>
          <w:p w14:paraId="22AE7A52" w14:textId="77777777" w:rsidR="008F1343" w:rsidRDefault="008F1343" w:rsidP="00824336"/>
          <w:p w14:paraId="4220D5D7" w14:textId="77777777" w:rsidR="00FE4AF2" w:rsidRDefault="00FE4AF2" w:rsidP="00824336">
            <w:r>
              <w:t>Førstehjelp</w:t>
            </w:r>
          </w:p>
          <w:p w14:paraId="6E8D7ED7" w14:textId="77777777" w:rsidR="0017243D" w:rsidRDefault="001953A2" w:rsidP="00824336">
            <w:r>
              <w:rPr>
                <w:noProof/>
              </w:rPr>
              <w:drawing>
                <wp:inline distT="0" distB="0" distL="0" distR="0" wp14:anchorId="04281BFB" wp14:editId="1BBB2DD9">
                  <wp:extent cx="913883" cy="885825"/>
                  <wp:effectExtent l="0" t="0" r="635" b="0"/>
                  <wp:docPr id="6" name="Bilde 5" descr="Henry pros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nry prosjek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5380" cy="887276"/>
                          </a:xfrm>
                          <a:prstGeom prst="rect">
                            <a:avLst/>
                          </a:prstGeom>
                          <a:noFill/>
                          <a:ln>
                            <a:noFill/>
                          </a:ln>
                        </pic:spPr>
                      </pic:pic>
                    </a:graphicData>
                  </a:graphic>
                </wp:inline>
              </w:drawing>
            </w:r>
          </w:p>
          <w:p w14:paraId="498E5893" w14:textId="7CEBFBCE" w:rsidR="001953A2" w:rsidRDefault="001953A2" w:rsidP="00824336"/>
        </w:tc>
        <w:tc>
          <w:tcPr>
            <w:tcW w:w="2799" w:type="dxa"/>
            <w:shd w:val="clear" w:color="auto" w:fill="F2CEED" w:themeFill="accent5" w:themeFillTint="33"/>
          </w:tcPr>
          <w:p w14:paraId="0C27F81E" w14:textId="77777777" w:rsidR="008F1343" w:rsidRDefault="008F1343" w:rsidP="00824336"/>
          <w:p w14:paraId="068B7D15" w14:textId="77777777" w:rsidR="00FE4AF2" w:rsidRDefault="00FE4AF2" w:rsidP="00824336">
            <w:r>
              <w:t>Hjerteprogrammet</w:t>
            </w:r>
          </w:p>
          <w:p w14:paraId="2BDE0EE6" w14:textId="77777777" w:rsidR="00DE053C" w:rsidRDefault="00DE053C" w:rsidP="00DE053C">
            <w:pPr>
              <w:pStyle w:val="Listeavsnitt"/>
              <w:numPr>
                <w:ilvl w:val="0"/>
                <w:numId w:val="1"/>
              </w:numPr>
            </w:pPr>
            <w:r>
              <w:t xml:space="preserve">Hjerte for andre </w:t>
            </w:r>
          </w:p>
          <w:p w14:paraId="74E8D3C5" w14:textId="2AAEEDA7" w:rsidR="00505757" w:rsidRDefault="00505757" w:rsidP="00DE053C">
            <w:pPr>
              <w:pStyle w:val="Listeavsnitt"/>
              <w:numPr>
                <w:ilvl w:val="0"/>
                <w:numId w:val="1"/>
              </w:numPr>
            </w:pPr>
            <w:r>
              <w:t xml:space="preserve">Hjertebok </w:t>
            </w:r>
          </w:p>
        </w:tc>
      </w:tr>
      <w:tr w:rsidR="00EE3E20" w14:paraId="71D558D5" w14:textId="77777777" w:rsidTr="00F94053">
        <w:tc>
          <w:tcPr>
            <w:tcW w:w="2798" w:type="dxa"/>
          </w:tcPr>
          <w:p w14:paraId="65A76537" w14:textId="77777777" w:rsidR="00F94053" w:rsidRDefault="004E579A" w:rsidP="00645EA4">
            <w:pPr>
              <w:jc w:val="right"/>
            </w:pPr>
            <w:r>
              <w:t>29</w:t>
            </w:r>
          </w:p>
          <w:p w14:paraId="0C45F771" w14:textId="77777777" w:rsidR="00A458D0" w:rsidRDefault="00A458D0" w:rsidP="00A458D0">
            <w:r>
              <w:t>Femårsklubben:</w:t>
            </w:r>
          </w:p>
          <w:p w14:paraId="6DA1CE05" w14:textId="77777777" w:rsidR="00A458D0" w:rsidRDefault="00A458D0" w:rsidP="00A458D0">
            <w:r>
              <w:t>Vi lager lunsj til de andre</w:t>
            </w:r>
          </w:p>
          <w:p w14:paraId="370369F3" w14:textId="77777777" w:rsidR="00CF17E1" w:rsidRDefault="00CF17E1" w:rsidP="00A458D0"/>
          <w:p w14:paraId="26B1DAA0" w14:textId="77777777" w:rsidR="00CF17E1" w:rsidRDefault="00CF17E1" w:rsidP="00A458D0">
            <w:r>
              <w:t xml:space="preserve">Solklubben: </w:t>
            </w:r>
          </w:p>
          <w:p w14:paraId="777097BF" w14:textId="77DCC1A1" w:rsidR="00CF17E1" w:rsidRPr="00645EA4" w:rsidRDefault="00FC0020" w:rsidP="00CF17E1">
            <w:pPr>
              <w:pStyle w:val="Listeavsnitt"/>
              <w:numPr>
                <w:ilvl w:val="0"/>
                <w:numId w:val="1"/>
              </w:numPr>
            </w:pPr>
            <w:r>
              <w:t>Alle får si fine t</w:t>
            </w:r>
            <w:r w:rsidR="001F23DB">
              <w:t xml:space="preserve">ing om hverandre. Barna får høre hva de andre tenker. </w:t>
            </w:r>
          </w:p>
        </w:tc>
        <w:tc>
          <w:tcPr>
            <w:tcW w:w="2799" w:type="dxa"/>
          </w:tcPr>
          <w:p w14:paraId="6D2D6D91" w14:textId="77777777" w:rsidR="00F94053" w:rsidRDefault="004E579A" w:rsidP="00645EA4">
            <w:pPr>
              <w:jc w:val="right"/>
            </w:pPr>
            <w:r>
              <w:t>30</w:t>
            </w:r>
          </w:p>
          <w:p w14:paraId="357A6815" w14:textId="3A4ECE5A" w:rsidR="00F06242" w:rsidRPr="00645EA4" w:rsidRDefault="00F06242" w:rsidP="00F06242">
            <w:r>
              <w:t>Venneklubben på tur</w:t>
            </w:r>
          </w:p>
        </w:tc>
        <w:tc>
          <w:tcPr>
            <w:tcW w:w="2799" w:type="dxa"/>
          </w:tcPr>
          <w:p w14:paraId="5D4F6408" w14:textId="77777777" w:rsidR="00F94053" w:rsidRDefault="00EF2D6C" w:rsidP="00645EA4">
            <w:pPr>
              <w:jc w:val="right"/>
            </w:pPr>
            <w:r>
              <w:t>1</w:t>
            </w:r>
          </w:p>
          <w:p w14:paraId="33F7C479" w14:textId="0AEB218D" w:rsidR="00DD02BF" w:rsidRPr="00645EA4" w:rsidRDefault="008316AC" w:rsidP="00DD02BF">
            <w:r>
              <w:t xml:space="preserve">Arbeidernes </w:t>
            </w:r>
            <w:r w:rsidR="009131CB">
              <w:t xml:space="preserve">internasjonale </w:t>
            </w:r>
            <w:r>
              <w:t>kampdag – barnehagen er stengt</w:t>
            </w:r>
          </w:p>
        </w:tc>
        <w:tc>
          <w:tcPr>
            <w:tcW w:w="2799" w:type="dxa"/>
          </w:tcPr>
          <w:p w14:paraId="0D8F6CA2" w14:textId="77777777" w:rsidR="00F94053" w:rsidRDefault="00EF2D6C" w:rsidP="00645EA4">
            <w:pPr>
              <w:jc w:val="right"/>
            </w:pPr>
            <w:r>
              <w:t>2</w:t>
            </w:r>
          </w:p>
          <w:p w14:paraId="43391D70" w14:textId="13E71FB9" w:rsidR="00A458D0" w:rsidRPr="00645EA4" w:rsidRDefault="00A458D0" w:rsidP="005E036D"/>
        </w:tc>
        <w:tc>
          <w:tcPr>
            <w:tcW w:w="2799" w:type="dxa"/>
          </w:tcPr>
          <w:p w14:paraId="012B3678" w14:textId="1EF16CB5" w:rsidR="00F94053" w:rsidRPr="00645EA4" w:rsidRDefault="00EF2D6C" w:rsidP="00645EA4">
            <w:pPr>
              <w:jc w:val="right"/>
            </w:pPr>
            <w:r>
              <w:t>3</w:t>
            </w:r>
          </w:p>
        </w:tc>
      </w:tr>
      <w:tr w:rsidR="00FE4AF2" w14:paraId="58AF97B5" w14:textId="77777777" w:rsidTr="00FE4AF2">
        <w:tc>
          <w:tcPr>
            <w:tcW w:w="2798" w:type="dxa"/>
            <w:shd w:val="clear" w:color="auto" w:fill="F2CEED" w:themeFill="accent5" w:themeFillTint="33"/>
          </w:tcPr>
          <w:p w14:paraId="743E5417" w14:textId="77777777" w:rsidR="00FE4AF2" w:rsidRDefault="001E4FDE" w:rsidP="001E4FDE">
            <w:r>
              <w:t xml:space="preserve">Samling </w:t>
            </w:r>
            <w:r>
              <w:sym w:font="Wingdings" w:char="F0E0"/>
            </w:r>
          </w:p>
          <w:p w14:paraId="34B291E5" w14:textId="083F69BF" w:rsidR="001E4FDE" w:rsidRDefault="001E4FDE" w:rsidP="001E4FDE">
            <w:r>
              <w:t>Førstehjelp</w:t>
            </w:r>
          </w:p>
        </w:tc>
        <w:tc>
          <w:tcPr>
            <w:tcW w:w="2799" w:type="dxa"/>
            <w:shd w:val="clear" w:color="auto" w:fill="F2CEED" w:themeFill="accent5" w:themeFillTint="33"/>
          </w:tcPr>
          <w:p w14:paraId="3A720490" w14:textId="77777777" w:rsidR="00FE4AF2" w:rsidRDefault="00FE4AF2" w:rsidP="001E4FDE"/>
          <w:p w14:paraId="3AA60914" w14:textId="77777777" w:rsidR="001E4FDE" w:rsidRDefault="001E4FDE" w:rsidP="001E4FDE">
            <w:r>
              <w:t>Hjerteprogrammet</w:t>
            </w:r>
          </w:p>
          <w:p w14:paraId="4193D209" w14:textId="03D4DA66" w:rsidR="00DE053C" w:rsidRDefault="00C47168" w:rsidP="00DE053C">
            <w:pPr>
              <w:pStyle w:val="Listeavsnitt"/>
              <w:numPr>
                <w:ilvl w:val="0"/>
                <w:numId w:val="1"/>
              </w:numPr>
            </w:pPr>
            <w:r>
              <w:t xml:space="preserve">En god venn </w:t>
            </w:r>
          </w:p>
        </w:tc>
        <w:tc>
          <w:tcPr>
            <w:tcW w:w="2799" w:type="dxa"/>
          </w:tcPr>
          <w:p w14:paraId="0E958C60" w14:textId="77777777" w:rsidR="00FE4AF2" w:rsidRDefault="00FE4AF2" w:rsidP="00645EA4">
            <w:pPr>
              <w:jc w:val="right"/>
            </w:pPr>
          </w:p>
          <w:p w14:paraId="5EED86EC" w14:textId="77777777" w:rsidR="001E4FDE" w:rsidRDefault="001E4FDE" w:rsidP="00645EA4">
            <w:pPr>
              <w:jc w:val="right"/>
            </w:pPr>
          </w:p>
        </w:tc>
        <w:tc>
          <w:tcPr>
            <w:tcW w:w="2799" w:type="dxa"/>
          </w:tcPr>
          <w:p w14:paraId="595DFBE7" w14:textId="77777777" w:rsidR="00FE4AF2" w:rsidRDefault="00FE4AF2" w:rsidP="00645EA4">
            <w:pPr>
              <w:jc w:val="right"/>
            </w:pPr>
          </w:p>
        </w:tc>
        <w:tc>
          <w:tcPr>
            <w:tcW w:w="2799" w:type="dxa"/>
          </w:tcPr>
          <w:p w14:paraId="0595A38A" w14:textId="77777777" w:rsidR="00FE4AF2" w:rsidRDefault="00FE4AF2" w:rsidP="00645EA4">
            <w:pPr>
              <w:jc w:val="right"/>
            </w:pPr>
          </w:p>
        </w:tc>
      </w:tr>
    </w:tbl>
    <w:p w14:paraId="6FFDC932" w14:textId="179A8D9D" w:rsidR="00DE0080" w:rsidRDefault="00DE0080" w:rsidP="00E03247">
      <w:pPr>
        <w:shd w:val="clear" w:color="auto" w:fill="FFFFFF"/>
        <w:spacing w:after="432" w:line="240" w:lineRule="auto"/>
        <w:rPr>
          <w:rFonts w:ascii="Arial" w:eastAsia="Times New Roman" w:hAnsi="Arial" w:cs="Arial"/>
          <w:color w:val="242424"/>
          <w:kern w:val="0"/>
          <w:sz w:val="27"/>
          <w:szCs w:val="27"/>
          <w:lang w:eastAsia="nb-NO"/>
          <w14:ligatures w14:val="none"/>
        </w:rPr>
      </w:pPr>
      <w:r>
        <w:rPr>
          <w:rFonts w:ascii="Arial" w:eastAsia="Times New Roman" w:hAnsi="Arial" w:cs="Arial"/>
          <w:color w:val="242424"/>
          <w:kern w:val="0"/>
          <w:sz w:val="27"/>
          <w:szCs w:val="27"/>
          <w:lang w:eastAsia="nb-NO"/>
          <w14:ligatures w14:val="none"/>
        </w:rPr>
        <w:t>Førstehjelp med Henry:</w:t>
      </w:r>
    </w:p>
    <w:p w14:paraId="0A7D890D" w14:textId="4A9390DE" w:rsidR="0023023F" w:rsidRDefault="00DE0080" w:rsidP="00E03247">
      <w:pPr>
        <w:shd w:val="clear" w:color="auto" w:fill="FFFFFF"/>
        <w:spacing w:after="432" w:line="240" w:lineRule="auto"/>
        <w:rPr>
          <w:rFonts w:ascii="Arial" w:eastAsia="Times New Roman" w:hAnsi="Arial" w:cs="Arial"/>
          <w:color w:val="242424"/>
          <w:kern w:val="0"/>
          <w:sz w:val="27"/>
          <w:szCs w:val="27"/>
          <w:lang w:eastAsia="nb-NO"/>
          <w14:ligatures w14:val="none"/>
        </w:rPr>
      </w:pPr>
      <w:r>
        <w:rPr>
          <w:noProof/>
        </w:rPr>
        <w:lastRenderedPageBreak/>
        <w:drawing>
          <wp:inline distT="0" distB="0" distL="0" distR="0" wp14:anchorId="1A296CEB" wp14:editId="5D854FB7">
            <wp:extent cx="4111625" cy="2466975"/>
            <wp:effectExtent l="0" t="0" r="3175" b="9525"/>
            <wp:docPr id="4" name="Bilde 3" descr="Tegnet figur, illustrasjon av dukken henry som skader s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gnet figur, illustrasjon av dukken henry som skader s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1625" cy="2466975"/>
                    </a:xfrm>
                    <a:prstGeom prst="rect">
                      <a:avLst/>
                    </a:prstGeom>
                    <a:noFill/>
                    <a:ln>
                      <a:noFill/>
                    </a:ln>
                  </pic:spPr>
                </pic:pic>
              </a:graphicData>
            </a:graphic>
          </wp:inline>
        </w:drawing>
      </w:r>
    </w:p>
    <w:p w14:paraId="5FE253A6" w14:textId="25E2D7CD" w:rsidR="00E03247" w:rsidRPr="00E03247" w:rsidRDefault="00E03247" w:rsidP="00E03247">
      <w:pPr>
        <w:shd w:val="clear" w:color="auto" w:fill="FFFFFF"/>
        <w:spacing w:after="432" w:line="240" w:lineRule="auto"/>
        <w:rPr>
          <w:rFonts w:ascii="Arial" w:eastAsia="Times New Roman" w:hAnsi="Arial" w:cs="Arial"/>
          <w:color w:val="242424"/>
          <w:kern w:val="0"/>
          <w:sz w:val="27"/>
          <w:szCs w:val="27"/>
          <w:lang w:eastAsia="nb-NO"/>
          <w14:ligatures w14:val="none"/>
        </w:rPr>
      </w:pPr>
      <w:r>
        <w:rPr>
          <w:rFonts w:ascii="Arial" w:eastAsia="Times New Roman" w:hAnsi="Arial" w:cs="Arial"/>
          <w:color w:val="242424"/>
          <w:kern w:val="0"/>
          <w:sz w:val="27"/>
          <w:szCs w:val="27"/>
          <w:lang w:eastAsia="nb-NO"/>
          <w14:ligatures w14:val="none"/>
        </w:rPr>
        <w:t>Røde kors</w:t>
      </w:r>
      <w:r w:rsidRPr="00E03247">
        <w:rPr>
          <w:rFonts w:ascii="Arial" w:eastAsia="Times New Roman" w:hAnsi="Arial" w:cs="Arial"/>
          <w:color w:val="242424"/>
          <w:kern w:val="0"/>
          <w:sz w:val="27"/>
          <w:szCs w:val="27"/>
          <w:lang w:eastAsia="nb-NO"/>
          <w14:ligatures w14:val="none"/>
        </w:rPr>
        <w:t xml:space="preserve"> ønsker å starte førstehjelpsopplæringen så tidlig som mulig for og styrke den generelle befolkningens førstehjelpskunnskap. Ideen om at selv små barn kan ta ansvar, vise omsorg og hente hjelp er en viktig del av Henry-opplegget. Det skal føles trygt å hjelpe andre. Gjennom dukken Henry og de 10 uhellene han utsettes for lærer barn hvordan de kan hjelpe gjennom 3 enkle steg som er læringsmålene:</w:t>
      </w:r>
    </w:p>
    <w:p w14:paraId="08AFF920" w14:textId="77777777" w:rsidR="00E03247" w:rsidRPr="00E03247" w:rsidRDefault="00E03247" w:rsidP="00E03247">
      <w:pPr>
        <w:numPr>
          <w:ilvl w:val="0"/>
          <w:numId w:val="2"/>
        </w:numPr>
        <w:shd w:val="clear" w:color="auto" w:fill="FFFFFF"/>
        <w:spacing w:before="100" w:beforeAutospacing="1" w:after="100" w:afterAutospacing="1" w:line="240" w:lineRule="auto"/>
        <w:rPr>
          <w:rFonts w:ascii="Arial" w:eastAsia="Times New Roman" w:hAnsi="Arial" w:cs="Arial"/>
          <w:color w:val="242424"/>
          <w:kern w:val="0"/>
          <w:sz w:val="38"/>
          <w:szCs w:val="38"/>
          <w:lang w:eastAsia="nb-NO"/>
          <w14:ligatures w14:val="none"/>
        </w:rPr>
      </w:pPr>
      <w:r w:rsidRPr="00E03247">
        <w:rPr>
          <w:rFonts w:ascii="Arial" w:eastAsia="Times New Roman" w:hAnsi="Arial" w:cs="Arial"/>
          <w:color w:val="242424"/>
          <w:kern w:val="0"/>
          <w:sz w:val="38"/>
          <w:szCs w:val="38"/>
          <w:lang w:eastAsia="nb-NO"/>
          <w14:ligatures w14:val="none"/>
        </w:rPr>
        <w:t>Spørre hva som har skjedd</w:t>
      </w:r>
    </w:p>
    <w:p w14:paraId="61F4F0BA" w14:textId="77777777" w:rsidR="00E03247" w:rsidRPr="00E03247" w:rsidRDefault="00E03247" w:rsidP="00E03247">
      <w:pPr>
        <w:numPr>
          <w:ilvl w:val="0"/>
          <w:numId w:val="2"/>
        </w:numPr>
        <w:shd w:val="clear" w:color="auto" w:fill="FFFFFF"/>
        <w:spacing w:before="100" w:beforeAutospacing="1" w:after="100" w:afterAutospacing="1" w:line="240" w:lineRule="auto"/>
        <w:rPr>
          <w:rFonts w:ascii="Arial" w:eastAsia="Times New Roman" w:hAnsi="Arial" w:cs="Arial"/>
          <w:color w:val="242424"/>
          <w:kern w:val="0"/>
          <w:sz w:val="38"/>
          <w:szCs w:val="38"/>
          <w:lang w:eastAsia="nb-NO"/>
          <w14:ligatures w14:val="none"/>
        </w:rPr>
      </w:pPr>
      <w:r w:rsidRPr="00E03247">
        <w:rPr>
          <w:rFonts w:ascii="Arial" w:eastAsia="Times New Roman" w:hAnsi="Arial" w:cs="Arial"/>
          <w:color w:val="242424"/>
          <w:kern w:val="0"/>
          <w:sz w:val="38"/>
          <w:szCs w:val="38"/>
          <w:lang w:eastAsia="nb-NO"/>
          <w14:ligatures w14:val="none"/>
        </w:rPr>
        <w:t>Hente en voksen/Ringe 1-1-3</w:t>
      </w:r>
    </w:p>
    <w:p w14:paraId="0CC400F1" w14:textId="77777777" w:rsidR="00E03247" w:rsidRPr="00E03247" w:rsidRDefault="00E03247" w:rsidP="00E03247">
      <w:pPr>
        <w:numPr>
          <w:ilvl w:val="0"/>
          <w:numId w:val="2"/>
        </w:numPr>
        <w:shd w:val="clear" w:color="auto" w:fill="FFFFFF"/>
        <w:spacing w:before="100" w:beforeAutospacing="1" w:after="100" w:afterAutospacing="1" w:line="240" w:lineRule="auto"/>
        <w:rPr>
          <w:rFonts w:ascii="Arial" w:eastAsia="Times New Roman" w:hAnsi="Arial" w:cs="Arial"/>
          <w:color w:val="242424"/>
          <w:kern w:val="0"/>
          <w:sz w:val="38"/>
          <w:szCs w:val="38"/>
          <w:lang w:eastAsia="nb-NO"/>
          <w14:ligatures w14:val="none"/>
        </w:rPr>
      </w:pPr>
      <w:r w:rsidRPr="00E03247">
        <w:rPr>
          <w:rFonts w:ascii="Arial" w:eastAsia="Times New Roman" w:hAnsi="Arial" w:cs="Arial"/>
          <w:color w:val="242424"/>
          <w:kern w:val="0"/>
          <w:sz w:val="38"/>
          <w:szCs w:val="38"/>
          <w:lang w:eastAsia="nb-NO"/>
          <w14:ligatures w14:val="none"/>
        </w:rPr>
        <w:t>Hjelpe (Sammen med voksen)</w:t>
      </w:r>
    </w:p>
    <w:p w14:paraId="5A8E5A64" w14:textId="77777777" w:rsidR="009C78FE" w:rsidRDefault="009C78FE" w:rsidP="00F7479A">
      <w:pPr>
        <w:rPr>
          <w:rFonts w:ascii="Calibri" w:hAnsi="Calibri" w:cs="Calibri"/>
        </w:rPr>
      </w:pPr>
    </w:p>
    <w:p w14:paraId="66D99D00" w14:textId="77777777" w:rsidR="009C78FE" w:rsidRDefault="009C78FE" w:rsidP="00F7479A">
      <w:pPr>
        <w:rPr>
          <w:rFonts w:ascii="Calibri" w:hAnsi="Calibri" w:cs="Calibri"/>
        </w:rPr>
      </w:pPr>
    </w:p>
    <w:p w14:paraId="147A619A" w14:textId="4D813F25" w:rsidR="00F7479A" w:rsidRPr="00F7479A" w:rsidRDefault="00F7479A" w:rsidP="00F7479A">
      <w:pPr>
        <w:rPr>
          <w:rFonts w:ascii="Calibri" w:hAnsi="Calibri" w:cs="Calibri"/>
        </w:rPr>
      </w:pPr>
    </w:p>
    <w:sectPr w:rsidR="00F7479A" w:rsidRPr="00F7479A" w:rsidSect="00F1417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916B2"/>
    <w:multiLevelType w:val="multilevel"/>
    <w:tmpl w:val="AD4E3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5C2210"/>
    <w:multiLevelType w:val="hybridMultilevel"/>
    <w:tmpl w:val="6C300AB4"/>
    <w:lvl w:ilvl="0" w:tplc="FFFFFFFF">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6A20653"/>
    <w:multiLevelType w:val="hybridMultilevel"/>
    <w:tmpl w:val="C6C63804"/>
    <w:lvl w:ilvl="0" w:tplc="9C1C6338">
      <w:start w:val="2"/>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45993117">
    <w:abstractNumId w:val="2"/>
  </w:num>
  <w:num w:numId="2" w16cid:durableId="746852257">
    <w:abstractNumId w:val="0"/>
  </w:num>
  <w:num w:numId="3" w16cid:durableId="2146503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9A"/>
    <w:rsid w:val="00012CCC"/>
    <w:rsid w:val="000273DF"/>
    <w:rsid w:val="00050B00"/>
    <w:rsid w:val="00087E30"/>
    <w:rsid w:val="000E762E"/>
    <w:rsid w:val="00154B2B"/>
    <w:rsid w:val="0017243D"/>
    <w:rsid w:val="001953A2"/>
    <w:rsid w:val="001C1361"/>
    <w:rsid w:val="001D5F5E"/>
    <w:rsid w:val="001E4FDE"/>
    <w:rsid w:val="001F23DB"/>
    <w:rsid w:val="001F2405"/>
    <w:rsid w:val="001F4CE8"/>
    <w:rsid w:val="0023023F"/>
    <w:rsid w:val="002C7D21"/>
    <w:rsid w:val="002E034E"/>
    <w:rsid w:val="00376E9B"/>
    <w:rsid w:val="00376F11"/>
    <w:rsid w:val="004420A2"/>
    <w:rsid w:val="004453A8"/>
    <w:rsid w:val="00453277"/>
    <w:rsid w:val="00456B3C"/>
    <w:rsid w:val="00472AAB"/>
    <w:rsid w:val="004B1029"/>
    <w:rsid w:val="004E579A"/>
    <w:rsid w:val="004F0341"/>
    <w:rsid w:val="004F4F59"/>
    <w:rsid w:val="005039FE"/>
    <w:rsid w:val="00505757"/>
    <w:rsid w:val="00524E6A"/>
    <w:rsid w:val="00547102"/>
    <w:rsid w:val="005E036D"/>
    <w:rsid w:val="0062176C"/>
    <w:rsid w:val="00641202"/>
    <w:rsid w:val="00645EA4"/>
    <w:rsid w:val="006F6CB8"/>
    <w:rsid w:val="007309F2"/>
    <w:rsid w:val="0073236D"/>
    <w:rsid w:val="00747CAD"/>
    <w:rsid w:val="00766BA1"/>
    <w:rsid w:val="00773BC6"/>
    <w:rsid w:val="007A24BB"/>
    <w:rsid w:val="007C5991"/>
    <w:rsid w:val="007F6CC2"/>
    <w:rsid w:val="007F7475"/>
    <w:rsid w:val="00824336"/>
    <w:rsid w:val="008316AC"/>
    <w:rsid w:val="00882781"/>
    <w:rsid w:val="00885726"/>
    <w:rsid w:val="008919D0"/>
    <w:rsid w:val="00892574"/>
    <w:rsid w:val="008A0F27"/>
    <w:rsid w:val="008A427E"/>
    <w:rsid w:val="008C6CE5"/>
    <w:rsid w:val="008E1601"/>
    <w:rsid w:val="008F1343"/>
    <w:rsid w:val="009131CB"/>
    <w:rsid w:val="00934248"/>
    <w:rsid w:val="0098143A"/>
    <w:rsid w:val="009B7ECA"/>
    <w:rsid w:val="009C78FE"/>
    <w:rsid w:val="009E33B8"/>
    <w:rsid w:val="009F1899"/>
    <w:rsid w:val="009F24C7"/>
    <w:rsid w:val="00A458D0"/>
    <w:rsid w:val="00A6572D"/>
    <w:rsid w:val="00AD1523"/>
    <w:rsid w:val="00B158E0"/>
    <w:rsid w:val="00B96550"/>
    <w:rsid w:val="00BA3F58"/>
    <w:rsid w:val="00BA7845"/>
    <w:rsid w:val="00BB4FF8"/>
    <w:rsid w:val="00BD12F5"/>
    <w:rsid w:val="00BD7FE1"/>
    <w:rsid w:val="00C169A6"/>
    <w:rsid w:val="00C47168"/>
    <w:rsid w:val="00C503F7"/>
    <w:rsid w:val="00C70706"/>
    <w:rsid w:val="00C9032C"/>
    <w:rsid w:val="00CB3578"/>
    <w:rsid w:val="00CB7AC1"/>
    <w:rsid w:val="00CE1AE3"/>
    <w:rsid w:val="00CF1406"/>
    <w:rsid w:val="00CF17E1"/>
    <w:rsid w:val="00D13BBC"/>
    <w:rsid w:val="00D1430D"/>
    <w:rsid w:val="00D5250A"/>
    <w:rsid w:val="00D57978"/>
    <w:rsid w:val="00DC195B"/>
    <w:rsid w:val="00DD02BF"/>
    <w:rsid w:val="00DD415B"/>
    <w:rsid w:val="00DE0080"/>
    <w:rsid w:val="00DE053C"/>
    <w:rsid w:val="00DE2C63"/>
    <w:rsid w:val="00E010FB"/>
    <w:rsid w:val="00E03247"/>
    <w:rsid w:val="00E12DF0"/>
    <w:rsid w:val="00E15F07"/>
    <w:rsid w:val="00E2017D"/>
    <w:rsid w:val="00E644A5"/>
    <w:rsid w:val="00E73957"/>
    <w:rsid w:val="00EE3E20"/>
    <w:rsid w:val="00EF2D6C"/>
    <w:rsid w:val="00F06242"/>
    <w:rsid w:val="00F14175"/>
    <w:rsid w:val="00F7479A"/>
    <w:rsid w:val="00F749D0"/>
    <w:rsid w:val="00F94053"/>
    <w:rsid w:val="00FC0020"/>
    <w:rsid w:val="00FD2A4D"/>
    <w:rsid w:val="00FE4A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442CA"/>
  <w15:docId w15:val="{7CD43148-19A5-4BB1-B21B-C938CBE8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F7479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F7479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F7479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F7479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F7479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F7479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F7479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F7479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F7479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7479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F7479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F7479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F7479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F7479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F7479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F7479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F7479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F7479A"/>
    <w:rPr>
      <w:rFonts w:eastAsiaTheme="majorEastAsia" w:cstheme="majorBidi"/>
      <w:color w:val="272727" w:themeColor="text1" w:themeTint="D8"/>
    </w:rPr>
  </w:style>
  <w:style w:type="paragraph" w:styleId="Tittel">
    <w:name w:val="Title"/>
    <w:basedOn w:val="Normal"/>
    <w:next w:val="Normal"/>
    <w:link w:val="TittelTegn"/>
    <w:uiPriority w:val="10"/>
    <w:qFormat/>
    <w:rsid w:val="00F747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7479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7479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F7479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F7479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F7479A"/>
    <w:rPr>
      <w:i/>
      <w:iCs/>
      <w:color w:val="404040" w:themeColor="text1" w:themeTint="BF"/>
    </w:rPr>
  </w:style>
  <w:style w:type="paragraph" w:styleId="Listeavsnitt">
    <w:name w:val="List Paragraph"/>
    <w:basedOn w:val="Normal"/>
    <w:uiPriority w:val="34"/>
    <w:qFormat/>
    <w:rsid w:val="00F7479A"/>
    <w:pPr>
      <w:ind w:left="720"/>
      <w:contextualSpacing/>
    </w:pPr>
  </w:style>
  <w:style w:type="character" w:styleId="Sterkutheving">
    <w:name w:val="Intense Emphasis"/>
    <w:basedOn w:val="Standardskriftforavsnitt"/>
    <w:uiPriority w:val="21"/>
    <w:qFormat/>
    <w:rsid w:val="00F7479A"/>
    <w:rPr>
      <w:i/>
      <w:iCs/>
      <w:color w:val="0F4761" w:themeColor="accent1" w:themeShade="BF"/>
    </w:rPr>
  </w:style>
  <w:style w:type="paragraph" w:styleId="Sterktsitat">
    <w:name w:val="Intense Quote"/>
    <w:basedOn w:val="Normal"/>
    <w:next w:val="Normal"/>
    <w:link w:val="SterktsitatTegn"/>
    <w:uiPriority w:val="30"/>
    <w:qFormat/>
    <w:rsid w:val="00F7479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F7479A"/>
    <w:rPr>
      <w:i/>
      <w:iCs/>
      <w:color w:val="0F4761" w:themeColor="accent1" w:themeShade="BF"/>
    </w:rPr>
  </w:style>
  <w:style w:type="character" w:styleId="Sterkreferanse">
    <w:name w:val="Intense Reference"/>
    <w:basedOn w:val="Standardskriftforavsnitt"/>
    <w:uiPriority w:val="32"/>
    <w:qFormat/>
    <w:rsid w:val="00F7479A"/>
    <w:rPr>
      <w:b/>
      <w:bCs/>
      <w:smallCaps/>
      <w:color w:val="0F4761" w:themeColor="accent1" w:themeShade="BF"/>
      <w:spacing w:val="5"/>
    </w:rPr>
  </w:style>
  <w:style w:type="character" w:styleId="Hyperkobling">
    <w:name w:val="Hyperlink"/>
    <w:basedOn w:val="Standardskriftforavsnitt"/>
    <w:uiPriority w:val="99"/>
    <w:semiHidden/>
    <w:unhideWhenUsed/>
    <w:rsid w:val="009C78FE"/>
    <w:rPr>
      <w:color w:val="0563C1"/>
      <w:u w:val="single"/>
    </w:rPr>
  </w:style>
  <w:style w:type="character" w:styleId="Fulgthyperkobling">
    <w:name w:val="FollowedHyperlink"/>
    <w:basedOn w:val="Standardskriftforavsnitt"/>
    <w:uiPriority w:val="99"/>
    <w:semiHidden/>
    <w:unhideWhenUsed/>
    <w:rsid w:val="00766BA1"/>
    <w:rPr>
      <w:color w:val="96607D" w:themeColor="followedHyperlink"/>
      <w:u w:val="single"/>
    </w:rPr>
  </w:style>
  <w:style w:type="table" w:styleId="Tabellrutenett">
    <w:name w:val="Table Grid"/>
    <w:basedOn w:val="Vanligtabell"/>
    <w:uiPriority w:val="39"/>
    <w:rsid w:val="00F9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0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2126</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Sørensen</dc:creator>
  <cp:keywords/>
  <dc:description/>
  <cp:lastModifiedBy>Wenche Sørensen</cp:lastModifiedBy>
  <cp:revision>2</cp:revision>
  <dcterms:created xsi:type="dcterms:W3CDTF">2024-04-03T12:05:00Z</dcterms:created>
  <dcterms:modified xsi:type="dcterms:W3CDTF">2024-04-03T12:05:00Z</dcterms:modified>
</cp:coreProperties>
</file>